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752" w:rsidRDefault="00B00EBB">
      <w:pPr>
        <w:ind w:right="-1"/>
        <w:rPr>
          <w:rFonts w:ascii="Times" w:hAnsi="Times" w:cs="Times"/>
        </w:rPr>
      </w:pPr>
      <w:r>
        <w:rPr>
          <w:rFonts w:ascii="Times" w:hAnsi="Times" w:cs="Times"/>
          <w:noProof/>
          <w:lang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-160020</wp:posOffset>
            </wp:positionV>
            <wp:extent cx="1144905" cy="1144905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4E3">
        <w:rPr>
          <w:rFonts w:ascii="Times" w:hAnsi="Times" w:cs="Times"/>
        </w:rPr>
        <w:t xml:space="preserve">   </w:t>
      </w:r>
      <w:r w:rsidR="00DE44E3">
        <w:rPr>
          <w:rFonts w:ascii="Times" w:hAnsi="Times" w:cs="Times"/>
          <w:noProof/>
          <w:lang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-120015</wp:posOffset>
            </wp:positionV>
            <wp:extent cx="2200275" cy="991870"/>
            <wp:effectExtent l="0" t="0" r="0" b="0"/>
            <wp:wrapSquare wrapText="bothSides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34" t="21434" r="6763" b="20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4E3">
        <w:rPr>
          <w:rFonts w:ascii="Times" w:hAnsi="Times" w:cs="Times"/>
          <w:noProof/>
          <w:lang w:eastAsia="ru-RU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1250950" cy="1250950"/>
            <wp:effectExtent l="0" t="0" r="0" b="0"/>
            <wp:wrapSquare wrapText="bothSides"/>
            <wp:docPr id="3" name="Picture" descr="Russia_ITF_Em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Russia_ITF_Emble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752" w:rsidRDefault="00D65752"/>
    <w:p w:rsidR="00D65752" w:rsidRDefault="00D65752"/>
    <w:p w:rsidR="00D65752" w:rsidRDefault="00D65752"/>
    <w:p w:rsidR="00D65752" w:rsidRDefault="00D65752"/>
    <w:p w:rsidR="00D65752" w:rsidRDefault="00D65752"/>
    <w:p w:rsidR="00D65752" w:rsidRDefault="00D65752">
      <w:pPr>
        <w:jc w:val="center"/>
      </w:pPr>
    </w:p>
    <w:p w:rsidR="00D65752" w:rsidRDefault="00DE44E3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Региональная общественная организация «Союз тхэквондо Республики Бурятия»</w:t>
      </w:r>
    </w:p>
    <w:p w:rsidR="00D65752" w:rsidRDefault="00D65752"/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856"/>
        <w:gridCol w:w="5106"/>
      </w:tblGrid>
      <w:tr w:rsidR="00D65752">
        <w:tc>
          <w:tcPr>
            <w:tcW w:w="48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65752" w:rsidRDefault="00DE44E3">
            <w:r>
              <w:t>Согласовано:</w:t>
            </w:r>
          </w:p>
          <w:p w:rsidR="00D65752" w:rsidRDefault="00DE44E3">
            <w:r>
              <w:t>Президент РОО «Союз тхэквондо Республики Бурятия»</w:t>
            </w:r>
          </w:p>
          <w:p w:rsidR="00D65752" w:rsidRDefault="00DE44E3">
            <w:proofErr w:type="spellStart"/>
            <w:r>
              <w:t>Лубсанов</w:t>
            </w:r>
            <w:proofErr w:type="spellEnd"/>
            <w:r>
              <w:t xml:space="preserve"> Ч.Д-Д.</w:t>
            </w:r>
          </w:p>
          <w:p w:rsidR="00D65752" w:rsidRDefault="00D65752"/>
          <w:p w:rsidR="00D65752" w:rsidRDefault="00D65752"/>
          <w:p w:rsidR="00D65752" w:rsidRDefault="00D65752"/>
          <w:p w:rsidR="00D65752" w:rsidRDefault="00DE44E3">
            <w:r>
              <w:t>______________________________</w:t>
            </w: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65752" w:rsidRDefault="00DE44E3">
            <w:pPr>
              <w:jc w:val="right"/>
            </w:pPr>
            <w:r>
              <w:t>Утверждаю:</w:t>
            </w:r>
          </w:p>
          <w:p w:rsidR="00661258" w:rsidRDefault="00DE44E3" w:rsidP="00661258">
            <w:pPr>
              <w:jc w:val="right"/>
            </w:pPr>
            <w:r>
              <w:t xml:space="preserve"> Министр  Спорта и </w:t>
            </w:r>
          </w:p>
          <w:p w:rsidR="00D65752" w:rsidRDefault="00DE44E3" w:rsidP="00661258">
            <w:pPr>
              <w:jc w:val="right"/>
            </w:pPr>
            <w:r>
              <w:t>Молодежной Политики РБ</w:t>
            </w:r>
          </w:p>
          <w:p w:rsidR="00D65752" w:rsidRDefault="00DE44E3">
            <w:pPr>
              <w:jc w:val="right"/>
            </w:pPr>
            <w:proofErr w:type="spellStart"/>
            <w:r>
              <w:t>Ангуров</w:t>
            </w:r>
            <w:proofErr w:type="spellEnd"/>
            <w:r>
              <w:t xml:space="preserve"> Б.Х.</w:t>
            </w:r>
          </w:p>
          <w:p w:rsidR="00D65752" w:rsidRDefault="00D65752">
            <w:pPr>
              <w:jc w:val="right"/>
            </w:pPr>
          </w:p>
          <w:p w:rsidR="00D65752" w:rsidRDefault="00D65752">
            <w:pPr>
              <w:jc w:val="right"/>
            </w:pPr>
          </w:p>
          <w:p w:rsidR="00D65752" w:rsidRDefault="00D65752">
            <w:pPr>
              <w:jc w:val="right"/>
            </w:pPr>
          </w:p>
          <w:p w:rsidR="00D65752" w:rsidRDefault="00DE44E3">
            <w:pPr>
              <w:jc w:val="right"/>
            </w:pPr>
            <w:r>
              <w:t>______________________________</w:t>
            </w:r>
          </w:p>
        </w:tc>
      </w:tr>
    </w:tbl>
    <w:p w:rsidR="00D65752" w:rsidRDefault="00D65752"/>
    <w:p w:rsidR="00D65752" w:rsidRDefault="00D65752"/>
    <w:p w:rsidR="00D65752" w:rsidRDefault="00D65752"/>
    <w:p w:rsidR="00D65752" w:rsidRDefault="00D65752"/>
    <w:p w:rsidR="00D65752" w:rsidRDefault="00D65752"/>
    <w:p w:rsidR="00D65752" w:rsidRDefault="00D65752"/>
    <w:p w:rsidR="00D65752" w:rsidRDefault="00D65752"/>
    <w:p w:rsidR="00D65752" w:rsidRDefault="00D65752"/>
    <w:p w:rsidR="00D65752" w:rsidRDefault="00D65752"/>
    <w:p w:rsidR="00D65752" w:rsidRDefault="00DE44E3">
      <w:pPr>
        <w:tabs>
          <w:tab w:val="left" w:pos="3664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Положение о </w:t>
      </w:r>
      <w:r w:rsidR="00E06073">
        <w:rPr>
          <w:b/>
          <w:sz w:val="36"/>
          <w:szCs w:val="36"/>
        </w:rPr>
        <w:t>межрегиональном соревновании</w:t>
      </w:r>
      <w:r>
        <w:rPr>
          <w:b/>
          <w:sz w:val="36"/>
          <w:szCs w:val="36"/>
        </w:rPr>
        <w:t xml:space="preserve"> </w:t>
      </w:r>
    </w:p>
    <w:p w:rsidR="00D65752" w:rsidRDefault="00DE44E3">
      <w:pPr>
        <w:tabs>
          <w:tab w:val="left" w:pos="3664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Традиционный турнир по тхэквондо «Здоровые дети — наше будущее!»</w:t>
      </w:r>
    </w:p>
    <w:p w:rsidR="00D65752" w:rsidRDefault="00D65752">
      <w:pPr>
        <w:tabs>
          <w:tab w:val="left" w:pos="3664"/>
        </w:tabs>
        <w:jc w:val="center"/>
        <w:rPr>
          <w:sz w:val="36"/>
          <w:szCs w:val="36"/>
        </w:rPr>
      </w:pPr>
    </w:p>
    <w:p w:rsidR="00D65752" w:rsidRDefault="00D65752">
      <w:pPr>
        <w:jc w:val="center"/>
        <w:rPr>
          <w:b/>
          <w:sz w:val="28"/>
          <w:szCs w:val="28"/>
        </w:rPr>
      </w:pPr>
    </w:p>
    <w:p w:rsidR="00D65752" w:rsidRDefault="00D65752">
      <w:pPr>
        <w:jc w:val="center"/>
        <w:rPr>
          <w:b/>
          <w:sz w:val="28"/>
          <w:szCs w:val="28"/>
        </w:rPr>
      </w:pPr>
    </w:p>
    <w:p w:rsidR="00D65752" w:rsidRDefault="00D65752">
      <w:pPr>
        <w:jc w:val="center"/>
        <w:rPr>
          <w:b/>
          <w:sz w:val="28"/>
          <w:szCs w:val="28"/>
        </w:rPr>
      </w:pPr>
    </w:p>
    <w:p w:rsidR="00D65752" w:rsidRDefault="00D65752">
      <w:pPr>
        <w:jc w:val="center"/>
        <w:rPr>
          <w:b/>
          <w:sz w:val="28"/>
          <w:szCs w:val="28"/>
        </w:rPr>
      </w:pPr>
    </w:p>
    <w:p w:rsidR="00D65752" w:rsidRDefault="00D65752">
      <w:pPr>
        <w:jc w:val="center"/>
        <w:rPr>
          <w:b/>
          <w:sz w:val="28"/>
          <w:szCs w:val="28"/>
        </w:rPr>
      </w:pPr>
    </w:p>
    <w:p w:rsidR="00D65752" w:rsidRDefault="00D65752">
      <w:pPr>
        <w:jc w:val="center"/>
        <w:rPr>
          <w:b/>
          <w:sz w:val="28"/>
          <w:szCs w:val="28"/>
        </w:rPr>
      </w:pPr>
    </w:p>
    <w:p w:rsidR="00D65752" w:rsidRDefault="00D65752">
      <w:pPr>
        <w:jc w:val="center"/>
        <w:rPr>
          <w:b/>
          <w:sz w:val="28"/>
          <w:szCs w:val="28"/>
        </w:rPr>
      </w:pPr>
    </w:p>
    <w:p w:rsidR="00D65752" w:rsidRDefault="00D65752">
      <w:pPr>
        <w:jc w:val="center"/>
        <w:rPr>
          <w:b/>
          <w:sz w:val="28"/>
          <w:szCs w:val="28"/>
        </w:rPr>
      </w:pPr>
    </w:p>
    <w:p w:rsidR="00D65752" w:rsidRDefault="00D65752">
      <w:pPr>
        <w:jc w:val="center"/>
        <w:rPr>
          <w:b/>
          <w:sz w:val="28"/>
          <w:szCs w:val="28"/>
        </w:rPr>
      </w:pPr>
    </w:p>
    <w:p w:rsidR="00D65752" w:rsidRDefault="00D65752">
      <w:pPr>
        <w:jc w:val="center"/>
        <w:rPr>
          <w:b/>
          <w:sz w:val="28"/>
          <w:szCs w:val="28"/>
        </w:rPr>
      </w:pPr>
    </w:p>
    <w:p w:rsidR="00D65752" w:rsidRDefault="00D65752">
      <w:pPr>
        <w:jc w:val="center"/>
        <w:rPr>
          <w:b/>
          <w:sz w:val="28"/>
          <w:szCs w:val="28"/>
        </w:rPr>
      </w:pPr>
    </w:p>
    <w:p w:rsidR="00D65752" w:rsidRDefault="00D65752">
      <w:pPr>
        <w:jc w:val="center"/>
        <w:rPr>
          <w:b/>
          <w:sz w:val="28"/>
          <w:szCs w:val="28"/>
        </w:rPr>
      </w:pPr>
    </w:p>
    <w:p w:rsidR="00D65752" w:rsidRDefault="00DE44E3">
      <w:pPr>
        <w:tabs>
          <w:tab w:val="left" w:pos="3664"/>
        </w:tabs>
        <w:jc w:val="center"/>
        <w:rPr>
          <w:sz w:val="36"/>
          <w:szCs w:val="36"/>
        </w:rPr>
      </w:pPr>
      <w:r>
        <w:rPr>
          <w:sz w:val="36"/>
          <w:szCs w:val="36"/>
        </w:rPr>
        <w:t>2017 г.</w:t>
      </w:r>
    </w:p>
    <w:p w:rsidR="00D65752" w:rsidRDefault="00D65752">
      <w:pPr>
        <w:jc w:val="center"/>
        <w:rPr>
          <w:b/>
          <w:sz w:val="28"/>
          <w:szCs w:val="28"/>
        </w:rPr>
      </w:pPr>
    </w:p>
    <w:p w:rsidR="00D65752" w:rsidRDefault="00DE44E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1. Цели и задачи</w:t>
      </w:r>
    </w:p>
    <w:p w:rsidR="00D65752" w:rsidRDefault="00DE44E3">
      <w:pPr>
        <w:rPr>
          <w:sz w:val="26"/>
          <w:szCs w:val="26"/>
        </w:rPr>
      </w:pPr>
      <w:r>
        <w:rPr>
          <w:sz w:val="26"/>
          <w:szCs w:val="26"/>
        </w:rPr>
        <w:t>1.1. Пропаганда здорового образа жизни, привлечение детей и подростков к занятиям тхэквондо.</w:t>
      </w:r>
    </w:p>
    <w:p w:rsidR="00D65752" w:rsidRDefault="00DE44E3">
      <w:pPr>
        <w:rPr>
          <w:sz w:val="26"/>
          <w:szCs w:val="26"/>
        </w:rPr>
      </w:pPr>
      <w:r>
        <w:rPr>
          <w:sz w:val="26"/>
          <w:szCs w:val="26"/>
        </w:rPr>
        <w:t>1.2. Повышение уровня спортивного мастерства детей и юношей, занимающихся в секциях тхэквондо.</w:t>
      </w:r>
    </w:p>
    <w:p w:rsidR="00D65752" w:rsidRDefault="00DE44E3">
      <w:pPr>
        <w:rPr>
          <w:sz w:val="26"/>
          <w:szCs w:val="26"/>
        </w:rPr>
      </w:pPr>
      <w:r>
        <w:rPr>
          <w:sz w:val="26"/>
          <w:szCs w:val="26"/>
        </w:rPr>
        <w:t>1.3. Накопление спортсменами соревновательного опыта.</w:t>
      </w:r>
    </w:p>
    <w:p w:rsidR="00D65752" w:rsidRDefault="00DE44E3">
      <w:pPr>
        <w:rPr>
          <w:sz w:val="26"/>
          <w:szCs w:val="26"/>
        </w:rPr>
      </w:pPr>
      <w:r>
        <w:rPr>
          <w:sz w:val="26"/>
          <w:szCs w:val="26"/>
        </w:rPr>
        <w:t xml:space="preserve">1.4. Установление дружеских связей между клубами и региональными федерациями тхэквондо </w:t>
      </w:r>
      <w:r w:rsidR="005F124C">
        <w:rPr>
          <w:sz w:val="26"/>
          <w:szCs w:val="26"/>
        </w:rPr>
        <w:t xml:space="preserve">МФТ </w:t>
      </w:r>
      <w:r>
        <w:rPr>
          <w:sz w:val="26"/>
          <w:szCs w:val="26"/>
        </w:rPr>
        <w:t>России.</w:t>
      </w:r>
    </w:p>
    <w:p w:rsidR="00D65752" w:rsidRDefault="00DE44E3">
      <w:pPr>
        <w:pStyle w:val="ab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2. Организация соревнований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2.1. Организатор соревнований РОО «Союз тхэквондо РБ».</w:t>
      </w:r>
    </w:p>
    <w:p w:rsidR="00D65752" w:rsidRDefault="00311FB1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2.</w:t>
      </w:r>
      <w:r w:rsidR="00E06073">
        <w:rPr>
          <w:sz w:val="26"/>
          <w:szCs w:val="26"/>
        </w:rPr>
        <w:t>2. Соревнования проводятся 4-5</w:t>
      </w:r>
      <w:r>
        <w:rPr>
          <w:sz w:val="26"/>
          <w:szCs w:val="26"/>
        </w:rPr>
        <w:t xml:space="preserve"> ноября 2017 </w:t>
      </w:r>
      <w:r w:rsidR="00DE44E3">
        <w:rPr>
          <w:sz w:val="26"/>
          <w:szCs w:val="26"/>
        </w:rPr>
        <w:t>г. по адресу: г. Улан-Удэ, ул. Рылеева 2, ФСК.</w:t>
      </w:r>
      <w:r w:rsidR="00756098">
        <w:rPr>
          <w:sz w:val="26"/>
          <w:szCs w:val="26"/>
        </w:rPr>
        <w:t xml:space="preserve"> Начало соревнований в 9:00.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2.3. Подготовку к соревнованиям осуществляет организационный комитет, возглавляемый В.В. Николаевым (тел: 89644105959)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 xml:space="preserve">2.4. Руководство соревнований осуществляется судейской коллегией. Главный судья — </w:t>
      </w:r>
      <w:r w:rsidR="003C29D9">
        <w:rPr>
          <w:sz w:val="26"/>
          <w:szCs w:val="26"/>
        </w:rPr>
        <w:t xml:space="preserve">судья Всероссийской федерации тхэквондо МФТ, </w:t>
      </w:r>
      <w:proofErr w:type="spellStart"/>
      <w:r w:rsidR="003C29D9">
        <w:rPr>
          <w:sz w:val="26"/>
          <w:szCs w:val="26"/>
        </w:rPr>
        <w:t>Матханова</w:t>
      </w:r>
      <w:proofErr w:type="spellEnd"/>
      <w:r w:rsidR="003C29D9">
        <w:rPr>
          <w:sz w:val="26"/>
          <w:szCs w:val="26"/>
        </w:rPr>
        <w:t xml:space="preserve"> Лилия Николаевна (тел: 89025630522).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2.5. Соревнования прово</w:t>
      </w:r>
      <w:r w:rsidR="005F124C">
        <w:rPr>
          <w:sz w:val="26"/>
          <w:szCs w:val="26"/>
        </w:rPr>
        <w:t>дится по правилам тхэквондо МФТ</w:t>
      </w:r>
      <w:r>
        <w:rPr>
          <w:sz w:val="26"/>
          <w:szCs w:val="26"/>
        </w:rPr>
        <w:t>.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2.6. Главный судья формирует судейские бригады и порядок их работы.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2.7. Судьи не прошедшие судейский инструктаж, а также не имеющие установленной судейской формы, к судейству не допускаются.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 xml:space="preserve">2.8. Взвешивание будет проводится по адресу: г. Улан-Удэ, ул. Коммунистическая 47а, гостиница «Бурятия», </w:t>
      </w:r>
      <w:r w:rsidR="00E06073">
        <w:rPr>
          <w:sz w:val="26"/>
          <w:szCs w:val="26"/>
        </w:rPr>
        <w:t>3</w:t>
      </w:r>
      <w:r w:rsidR="00311FB1">
        <w:rPr>
          <w:sz w:val="26"/>
          <w:szCs w:val="26"/>
        </w:rPr>
        <w:t xml:space="preserve"> ноября 2017</w:t>
      </w:r>
      <w:r>
        <w:rPr>
          <w:sz w:val="26"/>
          <w:szCs w:val="26"/>
        </w:rPr>
        <w:t>г., с 17:00 до 20:00.</w:t>
      </w:r>
    </w:p>
    <w:p w:rsidR="00D65752" w:rsidRDefault="00E0607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2.9. Жеребьевка состоится 3</w:t>
      </w:r>
      <w:r w:rsidR="00311FB1">
        <w:rPr>
          <w:sz w:val="26"/>
          <w:szCs w:val="26"/>
        </w:rPr>
        <w:t xml:space="preserve"> ноября 2017</w:t>
      </w:r>
      <w:r w:rsidR="00DE44E3">
        <w:rPr>
          <w:sz w:val="26"/>
          <w:szCs w:val="26"/>
        </w:rPr>
        <w:t xml:space="preserve"> г. в 21:00, по адресу: г. Улан-Удэ, ул. </w:t>
      </w:r>
      <w:proofErr w:type="spellStart"/>
      <w:r w:rsidR="00DE44E3">
        <w:rPr>
          <w:sz w:val="26"/>
          <w:szCs w:val="26"/>
        </w:rPr>
        <w:t>Жердева</w:t>
      </w:r>
      <w:proofErr w:type="spellEnd"/>
      <w:r w:rsidR="00DE44E3">
        <w:rPr>
          <w:sz w:val="26"/>
          <w:szCs w:val="26"/>
        </w:rPr>
        <w:t xml:space="preserve"> 9в, СК «Юность».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2.10. Медицинское сопровождение — РВФД.</w:t>
      </w:r>
    </w:p>
    <w:p w:rsidR="00D65752" w:rsidRDefault="00E76BC4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2.11. Турнирный взнос — 18</w:t>
      </w:r>
      <w:r w:rsidR="00DE44E3">
        <w:rPr>
          <w:sz w:val="26"/>
          <w:szCs w:val="26"/>
        </w:rPr>
        <w:t>00 руб. за личное выступление, в</w:t>
      </w:r>
      <w:r w:rsidR="003C29D9">
        <w:rPr>
          <w:sz w:val="26"/>
          <w:szCs w:val="26"/>
        </w:rPr>
        <w:t>не зависимости от категории, и 1</w:t>
      </w:r>
      <w:r w:rsidR="00DE44E3">
        <w:rPr>
          <w:sz w:val="26"/>
          <w:szCs w:val="26"/>
        </w:rPr>
        <w:t>000 руб. с команды.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 xml:space="preserve">2.12. Каждый регион должен предоставить не менее одного судьи. Проживание и питание судей за счет принимающей организации. </w:t>
      </w:r>
      <w:proofErr w:type="gramStart"/>
      <w:r>
        <w:rPr>
          <w:sz w:val="26"/>
          <w:szCs w:val="26"/>
        </w:rPr>
        <w:t>Команда</w:t>
      </w:r>
      <w:proofErr w:type="gramEnd"/>
      <w:r>
        <w:rPr>
          <w:sz w:val="26"/>
          <w:szCs w:val="26"/>
        </w:rPr>
        <w:t xml:space="preserve"> не предоставившая судью должна оплатить штраф в размере 5000 руб.</w:t>
      </w:r>
    </w:p>
    <w:p w:rsidR="00D65752" w:rsidRDefault="00D65752">
      <w:pPr>
        <w:pStyle w:val="ab"/>
        <w:ind w:left="0"/>
        <w:rPr>
          <w:sz w:val="26"/>
          <w:szCs w:val="26"/>
        </w:rPr>
      </w:pPr>
    </w:p>
    <w:p w:rsidR="00D65752" w:rsidRDefault="00DE44E3">
      <w:pPr>
        <w:pStyle w:val="ab"/>
        <w:ind w:left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3. Участники соревнований</w:t>
      </w:r>
      <w:r w:rsidR="00E06073">
        <w:rPr>
          <w:b/>
          <w:bCs/>
          <w:sz w:val="26"/>
          <w:szCs w:val="26"/>
        </w:rPr>
        <w:t xml:space="preserve"> и дисциплины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3.1. В соревнованиях могут принять участие спортс</w:t>
      </w:r>
      <w:r w:rsidR="00311FB1">
        <w:rPr>
          <w:sz w:val="26"/>
          <w:szCs w:val="26"/>
        </w:rPr>
        <w:t>мены</w:t>
      </w:r>
      <w:r w:rsidR="00E76BC4">
        <w:rPr>
          <w:sz w:val="26"/>
          <w:szCs w:val="26"/>
        </w:rPr>
        <w:t>,</w:t>
      </w:r>
      <w:r w:rsidR="00311FB1">
        <w:rPr>
          <w:sz w:val="26"/>
          <w:szCs w:val="26"/>
        </w:rPr>
        <w:t xml:space="preserve"> занимающиеся тхэквондо МФТ</w:t>
      </w:r>
      <w:r>
        <w:rPr>
          <w:sz w:val="26"/>
          <w:szCs w:val="26"/>
        </w:rPr>
        <w:t>.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3.2. Соревнования проводятся как личное-командное первенство. Соревнования проводятся по году рождения.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3.3. Соревнования проводятся в следующих группах:</w:t>
      </w:r>
    </w:p>
    <w:p w:rsidR="00E76BC4" w:rsidRDefault="00E76BC4">
      <w:pPr>
        <w:pStyle w:val="ab"/>
        <w:ind w:left="0"/>
      </w:pPr>
    </w:p>
    <w:p w:rsidR="00D65752" w:rsidRDefault="00D65752">
      <w:pPr>
        <w:pStyle w:val="ab"/>
        <w:ind w:left="0"/>
      </w:pPr>
    </w:p>
    <w:tbl>
      <w:tblPr>
        <w:tblW w:w="106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9"/>
        <w:gridCol w:w="5244"/>
        <w:gridCol w:w="41"/>
      </w:tblGrid>
      <w:tr w:rsidR="00DE44E3" w:rsidRPr="00DE44E3" w:rsidTr="00B00EBB">
        <w:trPr>
          <w:gridAfter w:val="1"/>
          <w:wAfter w:w="41" w:type="dxa"/>
          <w:jc w:val="center"/>
        </w:trPr>
        <w:tc>
          <w:tcPr>
            <w:tcW w:w="10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DE44E3">
            <w:pPr>
              <w:jc w:val="center"/>
            </w:pPr>
            <w:r w:rsidRPr="00DE44E3">
              <w:rPr>
                <w:b/>
              </w:rPr>
              <w:t>Юноши и девушки 2</w:t>
            </w:r>
            <w:r w:rsidR="008173ED">
              <w:rPr>
                <w:b/>
              </w:rPr>
              <w:t>007</w:t>
            </w:r>
            <w:r w:rsidR="00421633">
              <w:rPr>
                <w:b/>
              </w:rPr>
              <w:t xml:space="preserve">, </w:t>
            </w:r>
            <w:r w:rsidR="008173ED">
              <w:rPr>
                <w:b/>
              </w:rPr>
              <w:t>2006</w:t>
            </w:r>
            <w:r w:rsidRPr="00DE44E3">
              <w:rPr>
                <w:b/>
              </w:rPr>
              <w:t xml:space="preserve"> г.р.</w:t>
            </w:r>
          </w:p>
        </w:tc>
      </w:tr>
      <w:tr w:rsidR="00DE44E3" w:rsidRPr="00DE44E3" w:rsidTr="00B00EBB">
        <w:trPr>
          <w:gridAfter w:val="1"/>
          <w:wAfter w:w="41" w:type="dxa"/>
          <w:jc w:val="center"/>
        </w:trPr>
        <w:tc>
          <w:tcPr>
            <w:tcW w:w="10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DE44E3">
            <w:pPr>
              <w:jc w:val="center"/>
            </w:pPr>
            <w:proofErr w:type="spellStart"/>
            <w:r w:rsidRPr="00DE44E3">
              <w:rPr>
                <w:b/>
              </w:rPr>
              <w:t>Туль</w:t>
            </w:r>
            <w:proofErr w:type="spellEnd"/>
          </w:p>
        </w:tc>
      </w:tr>
      <w:tr w:rsidR="00DE44E3" w:rsidRPr="00DE44E3" w:rsidTr="00B00EBB">
        <w:trPr>
          <w:gridAfter w:val="1"/>
          <w:wAfter w:w="41" w:type="dxa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DE44E3">
            <w:pPr>
              <w:jc w:val="center"/>
              <w:rPr>
                <w:b/>
              </w:rPr>
            </w:pPr>
            <w:r w:rsidRPr="00DE44E3">
              <w:rPr>
                <w:b/>
              </w:rPr>
              <w:t>Юноши</w:t>
            </w:r>
          </w:p>
          <w:p w:rsidR="00421633" w:rsidRDefault="00421633" w:rsidP="00DE44E3">
            <w:r>
              <w:t xml:space="preserve">6 </w:t>
            </w:r>
            <w:proofErr w:type="spellStart"/>
            <w:r>
              <w:t>гуп</w:t>
            </w:r>
            <w:proofErr w:type="spellEnd"/>
          </w:p>
          <w:p w:rsidR="00DE44E3" w:rsidRPr="00DE44E3" w:rsidRDefault="00DE44E3" w:rsidP="00DE44E3">
            <w:r w:rsidRPr="00DE44E3">
              <w:t xml:space="preserve">5 </w:t>
            </w:r>
            <w:proofErr w:type="spellStart"/>
            <w:r w:rsidRPr="00DE44E3">
              <w:t>гуп</w:t>
            </w:r>
            <w:proofErr w:type="spellEnd"/>
            <w:r w:rsidRPr="00DE44E3">
              <w:t xml:space="preserve"> </w:t>
            </w:r>
          </w:p>
          <w:p w:rsidR="00421633" w:rsidRDefault="00DE44E3" w:rsidP="00DE44E3">
            <w:r w:rsidRPr="00DE44E3">
              <w:t>4</w:t>
            </w:r>
            <w:r w:rsidR="00421633">
              <w:t xml:space="preserve"> </w:t>
            </w:r>
            <w:proofErr w:type="spellStart"/>
            <w:r w:rsidR="00421633">
              <w:t>гуп</w:t>
            </w:r>
            <w:proofErr w:type="spellEnd"/>
          </w:p>
          <w:p w:rsidR="00DE44E3" w:rsidRPr="00DE44E3" w:rsidRDefault="00DE44E3" w:rsidP="00DE44E3">
            <w:r w:rsidRPr="00DE44E3">
              <w:lastRenderedPageBreak/>
              <w:t xml:space="preserve">3 </w:t>
            </w:r>
            <w:proofErr w:type="spellStart"/>
            <w:r w:rsidRPr="00DE44E3">
              <w:t>гуп</w:t>
            </w:r>
            <w:proofErr w:type="spellEnd"/>
            <w:r w:rsidRPr="00DE44E3">
              <w:t xml:space="preserve">                                                        </w:t>
            </w:r>
          </w:p>
          <w:p w:rsidR="00DE44E3" w:rsidRPr="00DE44E3" w:rsidRDefault="00DE44E3" w:rsidP="00DE44E3">
            <w:r w:rsidRPr="00DE44E3">
              <w:t xml:space="preserve">старше 2 </w:t>
            </w:r>
            <w:proofErr w:type="spellStart"/>
            <w:r w:rsidRPr="00DE44E3">
              <w:t>гупа</w:t>
            </w:r>
            <w:proofErr w:type="spellEnd"/>
            <w:r w:rsidRPr="00DE44E3">
              <w:t xml:space="preserve">          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421633" w:rsidRDefault="00DE44E3" w:rsidP="00421633">
            <w:pPr>
              <w:jc w:val="center"/>
              <w:rPr>
                <w:b/>
              </w:rPr>
            </w:pPr>
            <w:r w:rsidRPr="00DE44E3">
              <w:rPr>
                <w:b/>
              </w:rPr>
              <w:lastRenderedPageBreak/>
              <w:t>Деву</w:t>
            </w:r>
            <w:r w:rsidR="00421633">
              <w:rPr>
                <w:b/>
              </w:rPr>
              <w:t>шки</w:t>
            </w:r>
            <w:r w:rsidRPr="00DE44E3">
              <w:t xml:space="preserve"> </w:t>
            </w:r>
          </w:p>
          <w:p w:rsidR="00DE44E3" w:rsidRPr="00DE44E3" w:rsidRDefault="00DE44E3" w:rsidP="00DE44E3">
            <w:r w:rsidRPr="00DE44E3">
              <w:t>6</w:t>
            </w:r>
            <w:r w:rsidR="00421633">
              <w:t>-</w:t>
            </w:r>
            <w:r w:rsidRPr="00DE44E3">
              <w:t xml:space="preserve">5 </w:t>
            </w:r>
            <w:proofErr w:type="spellStart"/>
            <w:r w:rsidRPr="00DE44E3">
              <w:t>гуп</w:t>
            </w:r>
            <w:proofErr w:type="spellEnd"/>
            <w:r w:rsidRPr="00DE44E3">
              <w:t xml:space="preserve">   </w:t>
            </w:r>
          </w:p>
          <w:p w:rsidR="00DE44E3" w:rsidRPr="00DE44E3" w:rsidRDefault="00421633" w:rsidP="00DE44E3">
            <w:r>
              <w:t>4-</w:t>
            </w:r>
            <w:r w:rsidR="00DE44E3" w:rsidRPr="00DE44E3">
              <w:t xml:space="preserve">3 </w:t>
            </w:r>
            <w:proofErr w:type="spellStart"/>
            <w:r w:rsidR="00DE44E3" w:rsidRPr="00DE44E3">
              <w:t>гуп</w:t>
            </w:r>
            <w:proofErr w:type="spellEnd"/>
            <w:r w:rsidR="00DE44E3" w:rsidRPr="00DE44E3">
              <w:t xml:space="preserve">                                                      </w:t>
            </w:r>
          </w:p>
          <w:p w:rsidR="00DE44E3" w:rsidRPr="00DE44E3" w:rsidRDefault="00DE44E3" w:rsidP="00DE44E3">
            <w:r w:rsidRPr="00DE44E3">
              <w:t xml:space="preserve">старше 2 </w:t>
            </w:r>
            <w:proofErr w:type="spellStart"/>
            <w:r w:rsidRPr="00DE44E3">
              <w:t>гупа</w:t>
            </w:r>
            <w:proofErr w:type="spellEnd"/>
            <w:r w:rsidRPr="00DE44E3">
              <w:t xml:space="preserve">                                                          </w:t>
            </w:r>
          </w:p>
        </w:tc>
      </w:tr>
      <w:tr w:rsidR="00DE44E3" w:rsidRPr="00DE44E3" w:rsidTr="00B00EBB">
        <w:trPr>
          <w:gridAfter w:val="1"/>
          <w:wAfter w:w="41" w:type="dxa"/>
          <w:jc w:val="center"/>
        </w:trPr>
        <w:tc>
          <w:tcPr>
            <w:tcW w:w="10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DE44E3">
            <w:pPr>
              <w:jc w:val="center"/>
            </w:pPr>
            <w:proofErr w:type="spellStart"/>
            <w:r w:rsidRPr="00DE44E3">
              <w:rPr>
                <w:b/>
              </w:rPr>
              <w:lastRenderedPageBreak/>
              <w:t>Массоги</w:t>
            </w:r>
            <w:proofErr w:type="spellEnd"/>
            <w:r w:rsidR="003C29D9">
              <w:rPr>
                <w:b/>
              </w:rPr>
              <w:t xml:space="preserve"> 2007-2006 г.р.</w:t>
            </w:r>
          </w:p>
        </w:tc>
      </w:tr>
      <w:tr w:rsidR="00DE44E3" w:rsidRPr="00DE44E3" w:rsidTr="00B00EBB">
        <w:trPr>
          <w:gridAfter w:val="1"/>
          <w:wAfter w:w="41" w:type="dxa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DE44E3">
            <w:pPr>
              <w:jc w:val="center"/>
              <w:rPr>
                <w:b/>
              </w:rPr>
            </w:pPr>
            <w:r w:rsidRPr="00DE44E3">
              <w:rPr>
                <w:b/>
              </w:rPr>
              <w:t xml:space="preserve">Юноши </w:t>
            </w:r>
          </w:p>
          <w:p w:rsidR="00DE44E3" w:rsidRPr="00DE44E3" w:rsidRDefault="00DE44E3" w:rsidP="00DE44E3">
            <w:pPr>
              <w:ind w:right="-111"/>
            </w:pPr>
            <w:r w:rsidRPr="00DE44E3">
              <w:t xml:space="preserve">6-3 </w:t>
            </w:r>
            <w:proofErr w:type="spellStart"/>
            <w:r w:rsidRPr="00DE44E3">
              <w:t>гуп</w:t>
            </w:r>
            <w:proofErr w:type="spellEnd"/>
            <w:r w:rsidRPr="00DE44E3">
              <w:t xml:space="preserve"> (28, 32, 36, 40, 44, 48,  52, 57, 62  св.62)</w:t>
            </w:r>
          </w:p>
          <w:p w:rsidR="00DE44E3" w:rsidRPr="00DE44E3" w:rsidRDefault="00DE44E3" w:rsidP="00DE44E3">
            <w:r w:rsidRPr="00DE44E3">
              <w:t xml:space="preserve">ст.2 </w:t>
            </w:r>
            <w:proofErr w:type="spellStart"/>
            <w:r w:rsidRPr="00DE44E3">
              <w:t>гупа</w:t>
            </w:r>
            <w:proofErr w:type="spellEnd"/>
            <w:r w:rsidRPr="00DE44E3">
              <w:t xml:space="preserve"> (28, 32, 36, 40, 44, 48,  52, 57, 62, св.62)               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DE44E3">
            <w:pPr>
              <w:jc w:val="center"/>
              <w:rPr>
                <w:b/>
              </w:rPr>
            </w:pPr>
            <w:r w:rsidRPr="00DE44E3">
              <w:rPr>
                <w:b/>
              </w:rPr>
              <w:t>Девушки</w:t>
            </w:r>
          </w:p>
          <w:p w:rsidR="00DE44E3" w:rsidRPr="00DE44E3" w:rsidRDefault="00DE44E3" w:rsidP="00DE44E3">
            <w:r w:rsidRPr="00DE44E3">
              <w:t xml:space="preserve">6-3 </w:t>
            </w:r>
            <w:proofErr w:type="spellStart"/>
            <w:r w:rsidRPr="00DE44E3">
              <w:t>гуп</w:t>
            </w:r>
            <w:proofErr w:type="spellEnd"/>
            <w:r w:rsidRPr="00DE44E3">
              <w:t xml:space="preserve"> (30, 35, 40, 45, 50, </w:t>
            </w:r>
            <w:proofErr w:type="spellStart"/>
            <w:r w:rsidRPr="00DE44E3">
              <w:t>св</w:t>
            </w:r>
            <w:proofErr w:type="spellEnd"/>
            <w:r w:rsidRPr="00DE44E3">
              <w:t xml:space="preserve"> 50 кг)</w:t>
            </w:r>
          </w:p>
          <w:p w:rsidR="00DE44E3" w:rsidRPr="00DE44E3" w:rsidRDefault="00DE44E3" w:rsidP="00DE44E3">
            <w:r w:rsidRPr="00DE44E3">
              <w:t xml:space="preserve">ст. 2 </w:t>
            </w:r>
            <w:proofErr w:type="spellStart"/>
            <w:r w:rsidRPr="00DE44E3">
              <w:t>гупа</w:t>
            </w:r>
            <w:proofErr w:type="spellEnd"/>
            <w:r w:rsidRPr="00DE44E3">
              <w:t xml:space="preserve"> (30, 35, 40, 45, 50, </w:t>
            </w:r>
            <w:proofErr w:type="spellStart"/>
            <w:r w:rsidRPr="00DE44E3">
              <w:t>св</w:t>
            </w:r>
            <w:proofErr w:type="spellEnd"/>
            <w:r w:rsidRPr="00DE44E3">
              <w:t xml:space="preserve"> 50 кг)</w:t>
            </w:r>
          </w:p>
        </w:tc>
      </w:tr>
      <w:tr w:rsidR="00DE44E3" w:rsidRPr="00DE44E3" w:rsidTr="00B00EBB">
        <w:trPr>
          <w:gridAfter w:val="1"/>
          <w:wAfter w:w="41" w:type="dxa"/>
          <w:jc w:val="center"/>
        </w:trPr>
        <w:tc>
          <w:tcPr>
            <w:tcW w:w="10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421633">
            <w:pPr>
              <w:jc w:val="center"/>
            </w:pPr>
            <w:r w:rsidRPr="00DE44E3">
              <w:rPr>
                <w:b/>
              </w:rPr>
              <w:t>Юноши</w:t>
            </w:r>
            <w:r w:rsidR="008173ED">
              <w:rPr>
                <w:b/>
              </w:rPr>
              <w:t xml:space="preserve"> и девушки 2005</w:t>
            </w:r>
            <w:r w:rsidR="00421633">
              <w:rPr>
                <w:b/>
              </w:rPr>
              <w:t xml:space="preserve">, </w:t>
            </w:r>
            <w:r w:rsidR="008173ED">
              <w:rPr>
                <w:b/>
              </w:rPr>
              <w:t>2004</w:t>
            </w:r>
            <w:r w:rsidRPr="00DE44E3">
              <w:rPr>
                <w:b/>
              </w:rPr>
              <w:t xml:space="preserve"> г.р.</w:t>
            </w:r>
          </w:p>
        </w:tc>
      </w:tr>
      <w:tr w:rsidR="00DE44E3" w:rsidRPr="00DE44E3" w:rsidTr="00B00EBB">
        <w:trPr>
          <w:gridAfter w:val="1"/>
          <w:wAfter w:w="41" w:type="dxa"/>
          <w:jc w:val="center"/>
        </w:trPr>
        <w:tc>
          <w:tcPr>
            <w:tcW w:w="10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DE44E3">
            <w:pPr>
              <w:jc w:val="center"/>
            </w:pPr>
            <w:proofErr w:type="spellStart"/>
            <w:r w:rsidRPr="00DE44E3">
              <w:rPr>
                <w:b/>
              </w:rPr>
              <w:t>Туль</w:t>
            </w:r>
            <w:proofErr w:type="spellEnd"/>
          </w:p>
        </w:tc>
      </w:tr>
      <w:tr w:rsidR="00DE44E3" w:rsidRPr="00DE44E3" w:rsidTr="00B00EBB">
        <w:trPr>
          <w:gridAfter w:val="1"/>
          <w:wAfter w:w="41" w:type="dxa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DE44E3">
            <w:pPr>
              <w:jc w:val="center"/>
              <w:rPr>
                <w:b/>
              </w:rPr>
            </w:pPr>
            <w:r w:rsidRPr="00DE44E3">
              <w:rPr>
                <w:b/>
              </w:rPr>
              <w:t>Юноши</w:t>
            </w:r>
          </w:p>
          <w:p w:rsidR="00421633" w:rsidRDefault="00DE44E3" w:rsidP="00DE44E3">
            <w:r w:rsidRPr="00DE44E3">
              <w:t>6</w:t>
            </w:r>
            <w:r w:rsidR="00421633">
              <w:t xml:space="preserve"> </w:t>
            </w:r>
            <w:proofErr w:type="spellStart"/>
            <w:r w:rsidR="00421633">
              <w:t>гуп</w:t>
            </w:r>
            <w:proofErr w:type="spellEnd"/>
            <w:r w:rsidR="00421633">
              <w:t xml:space="preserve"> </w:t>
            </w:r>
          </w:p>
          <w:p w:rsidR="00DE44E3" w:rsidRPr="00DE44E3" w:rsidRDefault="00DE44E3" w:rsidP="00DE44E3">
            <w:r w:rsidRPr="00DE44E3">
              <w:t xml:space="preserve">5 </w:t>
            </w:r>
            <w:proofErr w:type="spellStart"/>
            <w:r w:rsidRPr="00DE44E3">
              <w:t>гуп</w:t>
            </w:r>
            <w:proofErr w:type="spellEnd"/>
            <w:r w:rsidRPr="00DE44E3">
              <w:t xml:space="preserve"> </w:t>
            </w:r>
          </w:p>
          <w:p w:rsidR="00421633" w:rsidRDefault="00421633" w:rsidP="00DE44E3">
            <w:r>
              <w:t xml:space="preserve">4 </w:t>
            </w:r>
            <w:proofErr w:type="spellStart"/>
            <w:r>
              <w:t>гуп</w:t>
            </w:r>
            <w:proofErr w:type="spellEnd"/>
            <w:r>
              <w:t xml:space="preserve"> </w:t>
            </w:r>
          </w:p>
          <w:p w:rsidR="00DE44E3" w:rsidRPr="00DE44E3" w:rsidRDefault="00DE44E3" w:rsidP="00DE44E3">
            <w:r w:rsidRPr="00DE44E3">
              <w:t xml:space="preserve">3 </w:t>
            </w:r>
            <w:proofErr w:type="spellStart"/>
            <w:r w:rsidRPr="00DE44E3">
              <w:t>гуп</w:t>
            </w:r>
            <w:proofErr w:type="spellEnd"/>
            <w:r w:rsidRPr="00DE44E3">
              <w:t xml:space="preserve">                                                        </w:t>
            </w:r>
          </w:p>
          <w:p w:rsidR="00DE44E3" w:rsidRPr="00DE44E3" w:rsidRDefault="00DE44E3" w:rsidP="00DE44E3">
            <w:r w:rsidRPr="00DE44E3">
              <w:t xml:space="preserve">старше 2 </w:t>
            </w:r>
            <w:proofErr w:type="spellStart"/>
            <w:r w:rsidRPr="00DE44E3">
              <w:t>гупа</w:t>
            </w:r>
            <w:proofErr w:type="spellEnd"/>
            <w:r w:rsidRPr="00DE44E3">
              <w:t xml:space="preserve">                                                         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DE44E3">
            <w:pPr>
              <w:jc w:val="center"/>
              <w:rPr>
                <w:b/>
              </w:rPr>
            </w:pPr>
            <w:r w:rsidRPr="00DE44E3">
              <w:rPr>
                <w:b/>
              </w:rPr>
              <w:t>Девушки</w:t>
            </w:r>
          </w:p>
          <w:p w:rsidR="00DE44E3" w:rsidRPr="00DE44E3" w:rsidRDefault="00DE44E3" w:rsidP="00DE44E3">
            <w:r w:rsidRPr="00DE44E3">
              <w:t xml:space="preserve">6-5 </w:t>
            </w:r>
            <w:proofErr w:type="spellStart"/>
            <w:r w:rsidRPr="00DE44E3">
              <w:t>гуп</w:t>
            </w:r>
            <w:proofErr w:type="spellEnd"/>
            <w:r w:rsidRPr="00DE44E3">
              <w:t xml:space="preserve">   </w:t>
            </w:r>
          </w:p>
          <w:p w:rsidR="00DE44E3" w:rsidRPr="00DE44E3" w:rsidRDefault="00DE44E3" w:rsidP="00DE44E3">
            <w:r w:rsidRPr="00DE44E3">
              <w:t xml:space="preserve">4-3 </w:t>
            </w:r>
            <w:proofErr w:type="spellStart"/>
            <w:r w:rsidRPr="00DE44E3">
              <w:t>гуп</w:t>
            </w:r>
            <w:proofErr w:type="spellEnd"/>
            <w:r w:rsidRPr="00DE44E3">
              <w:t xml:space="preserve">                                                      </w:t>
            </w:r>
          </w:p>
          <w:p w:rsidR="00DE44E3" w:rsidRPr="00DE44E3" w:rsidRDefault="00DE44E3" w:rsidP="00DE44E3">
            <w:r w:rsidRPr="00DE44E3">
              <w:t xml:space="preserve">старше 2 </w:t>
            </w:r>
            <w:proofErr w:type="spellStart"/>
            <w:r w:rsidRPr="00DE44E3">
              <w:t>гупа</w:t>
            </w:r>
            <w:proofErr w:type="spellEnd"/>
            <w:r w:rsidRPr="00DE44E3">
              <w:t xml:space="preserve">                                                          </w:t>
            </w:r>
          </w:p>
        </w:tc>
      </w:tr>
      <w:tr w:rsidR="00DE44E3" w:rsidRPr="00DE44E3" w:rsidTr="00B00EBB">
        <w:trPr>
          <w:gridAfter w:val="1"/>
          <w:wAfter w:w="41" w:type="dxa"/>
          <w:jc w:val="center"/>
        </w:trPr>
        <w:tc>
          <w:tcPr>
            <w:tcW w:w="10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DE44E3">
            <w:pPr>
              <w:jc w:val="center"/>
            </w:pPr>
            <w:proofErr w:type="spellStart"/>
            <w:r w:rsidRPr="00DE44E3">
              <w:rPr>
                <w:b/>
              </w:rPr>
              <w:t>Массоги</w:t>
            </w:r>
            <w:proofErr w:type="spellEnd"/>
            <w:r w:rsidR="003C29D9">
              <w:rPr>
                <w:b/>
              </w:rPr>
              <w:t xml:space="preserve"> 2005-2004 г.р.</w:t>
            </w:r>
          </w:p>
        </w:tc>
      </w:tr>
      <w:tr w:rsidR="00DE44E3" w:rsidRPr="00DE44E3" w:rsidTr="00B00EBB">
        <w:trPr>
          <w:gridAfter w:val="1"/>
          <w:wAfter w:w="41" w:type="dxa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DE44E3">
            <w:pPr>
              <w:jc w:val="center"/>
              <w:rPr>
                <w:b/>
              </w:rPr>
            </w:pPr>
            <w:r w:rsidRPr="00DE44E3">
              <w:rPr>
                <w:b/>
              </w:rPr>
              <w:t xml:space="preserve">Юноши </w:t>
            </w:r>
          </w:p>
          <w:p w:rsidR="00DE44E3" w:rsidRPr="00DE44E3" w:rsidRDefault="00DE44E3" w:rsidP="00DE44E3">
            <w:pPr>
              <w:ind w:right="-111"/>
            </w:pPr>
            <w:r w:rsidRPr="00DE44E3">
              <w:t xml:space="preserve">6-3 </w:t>
            </w:r>
            <w:proofErr w:type="spellStart"/>
            <w:r w:rsidRPr="00DE44E3">
              <w:t>гуп</w:t>
            </w:r>
            <w:proofErr w:type="spellEnd"/>
            <w:r w:rsidRPr="00DE44E3">
              <w:t xml:space="preserve"> (28, 32, 36, 40, 44, 48,  52, 57, 62  св.62)</w:t>
            </w:r>
          </w:p>
          <w:p w:rsidR="00DE44E3" w:rsidRPr="00DE44E3" w:rsidRDefault="00DE44E3" w:rsidP="00DE44E3">
            <w:r w:rsidRPr="00DE44E3">
              <w:t xml:space="preserve">ст.2 </w:t>
            </w:r>
            <w:proofErr w:type="spellStart"/>
            <w:r w:rsidRPr="00DE44E3">
              <w:t>гупа</w:t>
            </w:r>
            <w:proofErr w:type="spellEnd"/>
            <w:r w:rsidRPr="00DE44E3">
              <w:t xml:space="preserve"> (28, 32, 36, 40, 44, 48,  52, 57, 62, св.62)               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DE44E3">
            <w:pPr>
              <w:jc w:val="center"/>
              <w:rPr>
                <w:b/>
              </w:rPr>
            </w:pPr>
            <w:r w:rsidRPr="00DE44E3">
              <w:rPr>
                <w:b/>
              </w:rPr>
              <w:t>Девушки</w:t>
            </w:r>
          </w:p>
          <w:p w:rsidR="00DE44E3" w:rsidRPr="00DE44E3" w:rsidRDefault="00DE44E3" w:rsidP="00DE44E3">
            <w:r w:rsidRPr="00DE44E3">
              <w:t xml:space="preserve">6-3 </w:t>
            </w:r>
            <w:proofErr w:type="spellStart"/>
            <w:r w:rsidRPr="00DE44E3">
              <w:t>гуп</w:t>
            </w:r>
            <w:proofErr w:type="spellEnd"/>
            <w:r w:rsidRPr="00DE44E3">
              <w:t xml:space="preserve"> (30, 35, 40, 45, 50, </w:t>
            </w:r>
            <w:proofErr w:type="spellStart"/>
            <w:r w:rsidRPr="00DE44E3">
              <w:t>св</w:t>
            </w:r>
            <w:proofErr w:type="spellEnd"/>
            <w:r w:rsidRPr="00DE44E3">
              <w:t xml:space="preserve"> 50 кг)</w:t>
            </w:r>
          </w:p>
          <w:p w:rsidR="00DE44E3" w:rsidRPr="00DE44E3" w:rsidRDefault="00DE44E3" w:rsidP="00DE44E3">
            <w:r w:rsidRPr="00DE44E3">
              <w:t xml:space="preserve">ст. 2 </w:t>
            </w:r>
            <w:proofErr w:type="spellStart"/>
            <w:r w:rsidRPr="00DE44E3">
              <w:t>гупа</w:t>
            </w:r>
            <w:proofErr w:type="spellEnd"/>
            <w:r w:rsidRPr="00DE44E3">
              <w:t xml:space="preserve"> (30, 35, 40, 45, 50, </w:t>
            </w:r>
            <w:proofErr w:type="spellStart"/>
            <w:r w:rsidRPr="00DE44E3">
              <w:t>св</w:t>
            </w:r>
            <w:proofErr w:type="spellEnd"/>
            <w:r w:rsidRPr="00DE44E3">
              <w:t xml:space="preserve"> 50 кг)</w:t>
            </w:r>
          </w:p>
        </w:tc>
      </w:tr>
      <w:tr w:rsidR="00DE44E3" w:rsidRPr="00DE44E3" w:rsidTr="00B00EBB">
        <w:trPr>
          <w:gridAfter w:val="1"/>
          <w:wAfter w:w="41" w:type="dxa"/>
          <w:jc w:val="center"/>
        </w:trPr>
        <w:tc>
          <w:tcPr>
            <w:tcW w:w="10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8173ED" w:rsidP="00DE44E3">
            <w:pPr>
              <w:jc w:val="center"/>
            </w:pPr>
            <w:r>
              <w:rPr>
                <w:b/>
              </w:rPr>
              <w:t>Юниоры и юниорки 2003-1999</w:t>
            </w:r>
            <w:r w:rsidR="00DE44E3" w:rsidRPr="00DE44E3">
              <w:rPr>
                <w:b/>
              </w:rPr>
              <w:t xml:space="preserve"> г.р.</w:t>
            </w:r>
          </w:p>
        </w:tc>
      </w:tr>
      <w:tr w:rsidR="00DE44E3" w:rsidRPr="00DE44E3" w:rsidTr="00B00EBB">
        <w:trPr>
          <w:gridAfter w:val="1"/>
          <w:wAfter w:w="41" w:type="dxa"/>
          <w:jc w:val="center"/>
        </w:trPr>
        <w:tc>
          <w:tcPr>
            <w:tcW w:w="10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DE44E3">
            <w:pPr>
              <w:jc w:val="center"/>
            </w:pPr>
            <w:proofErr w:type="spellStart"/>
            <w:r w:rsidRPr="00DE44E3">
              <w:rPr>
                <w:b/>
              </w:rPr>
              <w:t>Туль</w:t>
            </w:r>
            <w:proofErr w:type="spellEnd"/>
          </w:p>
        </w:tc>
      </w:tr>
      <w:tr w:rsidR="00DE44E3" w:rsidRPr="00DE44E3" w:rsidTr="00B00EBB">
        <w:trPr>
          <w:gridAfter w:val="1"/>
          <w:wAfter w:w="41" w:type="dxa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DE44E3">
            <w:pPr>
              <w:jc w:val="center"/>
              <w:rPr>
                <w:b/>
              </w:rPr>
            </w:pPr>
            <w:r w:rsidRPr="00DE44E3">
              <w:rPr>
                <w:b/>
              </w:rPr>
              <w:t>Юниоры</w:t>
            </w:r>
          </w:p>
          <w:p w:rsidR="00DE44E3" w:rsidRPr="00DE44E3" w:rsidRDefault="00DE44E3" w:rsidP="00DE44E3">
            <w:r w:rsidRPr="00DE44E3">
              <w:t xml:space="preserve">6-5 </w:t>
            </w:r>
            <w:proofErr w:type="spellStart"/>
            <w:r w:rsidRPr="00DE44E3">
              <w:t>гуп</w:t>
            </w:r>
            <w:proofErr w:type="spellEnd"/>
            <w:r w:rsidRPr="00DE44E3">
              <w:t xml:space="preserve">                                                         </w:t>
            </w:r>
          </w:p>
          <w:p w:rsidR="00DE44E3" w:rsidRPr="00DE44E3" w:rsidRDefault="00DE44E3" w:rsidP="00DE44E3">
            <w:r w:rsidRPr="00DE44E3">
              <w:t xml:space="preserve">4-3 </w:t>
            </w:r>
            <w:proofErr w:type="spellStart"/>
            <w:r w:rsidRPr="00DE44E3">
              <w:t>гуп</w:t>
            </w:r>
            <w:proofErr w:type="spellEnd"/>
          </w:p>
          <w:p w:rsidR="00DE44E3" w:rsidRDefault="00DE44E3" w:rsidP="00DE44E3">
            <w:r w:rsidRPr="00DE44E3">
              <w:t xml:space="preserve">2-1 </w:t>
            </w:r>
            <w:proofErr w:type="spellStart"/>
            <w:r w:rsidRPr="00DE44E3">
              <w:t>гуп</w:t>
            </w:r>
            <w:proofErr w:type="spellEnd"/>
          </w:p>
          <w:p w:rsidR="00421633" w:rsidRPr="00421633" w:rsidRDefault="00421633" w:rsidP="00DE44E3">
            <w:r>
              <w:rPr>
                <w:lang w:val="en-US"/>
              </w:rPr>
              <w:t>I</w:t>
            </w:r>
            <w:r>
              <w:t>-</w:t>
            </w:r>
            <w:r>
              <w:rPr>
                <w:lang w:val="en-US"/>
              </w:rPr>
              <w:t>II</w:t>
            </w:r>
            <w:r w:rsidRPr="00FB4915">
              <w:t xml:space="preserve"> </w:t>
            </w:r>
            <w:r>
              <w:t>дан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DE44E3">
            <w:pPr>
              <w:jc w:val="center"/>
              <w:rPr>
                <w:b/>
              </w:rPr>
            </w:pPr>
            <w:r w:rsidRPr="00DE44E3">
              <w:rPr>
                <w:b/>
              </w:rPr>
              <w:t>Юниорки</w:t>
            </w:r>
          </w:p>
          <w:p w:rsidR="00DE44E3" w:rsidRPr="00DE44E3" w:rsidRDefault="00DE44E3" w:rsidP="00DE44E3">
            <w:r w:rsidRPr="00DE44E3">
              <w:t xml:space="preserve">6-5 </w:t>
            </w:r>
            <w:proofErr w:type="spellStart"/>
            <w:r w:rsidRPr="00DE44E3">
              <w:t>гуп</w:t>
            </w:r>
            <w:proofErr w:type="spellEnd"/>
            <w:r w:rsidRPr="00DE44E3">
              <w:t xml:space="preserve">                                                         </w:t>
            </w:r>
          </w:p>
          <w:p w:rsidR="00DE44E3" w:rsidRPr="00DE44E3" w:rsidRDefault="00DE44E3" w:rsidP="00DE44E3">
            <w:r w:rsidRPr="00DE44E3">
              <w:t xml:space="preserve">4-3 </w:t>
            </w:r>
            <w:proofErr w:type="spellStart"/>
            <w:r w:rsidRPr="00DE44E3">
              <w:t>гуп</w:t>
            </w:r>
            <w:proofErr w:type="spellEnd"/>
          </w:p>
          <w:p w:rsidR="00DE44E3" w:rsidRDefault="00DE44E3" w:rsidP="00DE44E3">
            <w:r w:rsidRPr="00DE44E3">
              <w:t xml:space="preserve">2-1 </w:t>
            </w:r>
            <w:proofErr w:type="spellStart"/>
            <w:r w:rsidRPr="00DE44E3">
              <w:t>гуп</w:t>
            </w:r>
            <w:proofErr w:type="spellEnd"/>
          </w:p>
          <w:p w:rsidR="00421633" w:rsidRPr="00421633" w:rsidRDefault="00421633" w:rsidP="00DE44E3">
            <w:r>
              <w:rPr>
                <w:lang w:val="en-US"/>
              </w:rPr>
              <w:t>I</w:t>
            </w:r>
            <w:r w:rsidRPr="00FB4915">
              <w:t>-</w:t>
            </w:r>
            <w:r>
              <w:rPr>
                <w:lang w:val="en-US"/>
              </w:rPr>
              <w:t>II</w:t>
            </w:r>
            <w:r>
              <w:t xml:space="preserve"> дан</w:t>
            </w:r>
          </w:p>
        </w:tc>
      </w:tr>
      <w:tr w:rsidR="00DE44E3" w:rsidRPr="00DE44E3" w:rsidTr="00B00EBB">
        <w:trPr>
          <w:gridAfter w:val="1"/>
          <w:wAfter w:w="41" w:type="dxa"/>
          <w:jc w:val="center"/>
        </w:trPr>
        <w:tc>
          <w:tcPr>
            <w:tcW w:w="10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DE44E3">
            <w:pPr>
              <w:jc w:val="center"/>
            </w:pPr>
            <w:proofErr w:type="spellStart"/>
            <w:r w:rsidRPr="00DE44E3">
              <w:rPr>
                <w:b/>
              </w:rPr>
              <w:t>Массоги</w:t>
            </w:r>
            <w:proofErr w:type="spellEnd"/>
            <w:r w:rsidR="003C29D9">
              <w:rPr>
                <w:b/>
              </w:rPr>
              <w:t xml:space="preserve"> 2003-1999 г.р.</w:t>
            </w:r>
          </w:p>
        </w:tc>
      </w:tr>
      <w:tr w:rsidR="00DE44E3" w:rsidRPr="00DE44E3" w:rsidTr="00B00EBB">
        <w:trPr>
          <w:gridAfter w:val="1"/>
          <w:wAfter w:w="41" w:type="dxa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DE44E3">
            <w:pPr>
              <w:jc w:val="center"/>
              <w:rPr>
                <w:b/>
              </w:rPr>
            </w:pPr>
            <w:r w:rsidRPr="00DE44E3">
              <w:rPr>
                <w:b/>
              </w:rPr>
              <w:t>Юниоры</w:t>
            </w:r>
          </w:p>
          <w:p w:rsidR="00DE44E3" w:rsidRPr="00DE44E3" w:rsidRDefault="00421633" w:rsidP="00DE44E3">
            <w:pPr>
              <w:ind w:right="-111"/>
            </w:pPr>
            <w:r>
              <w:t>6</w:t>
            </w:r>
            <w:r w:rsidR="008173ED">
              <w:t>-3</w:t>
            </w:r>
            <w:r w:rsidR="00DE44E3" w:rsidRPr="00DE44E3">
              <w:t xml:space="preserve"> </w:t>
            </w:r>
            <w:proofErr w:type="spellStart"/>
            <w:r w:rsidR="00DE44E3" w:rsidRPr="00DE44E3">
              <w:t>гуп</w:t>
            </w:r>
            <w:proofErr w:type="spellEnd"/>
            <w:r w:rsidR="00DE44E3" w:rsidRPr="00DE44E3">
              <w:t xml:space="preserve"> (45,50, 56, 62, 68, 75, </w:t>
            </w:r>
            <w:proofErr w:type="spellStart"/>
            <w:r w:rsidR="00DE44E3" w:rsidRPr="00DE44E3">
              <w:t>св</w:t>
            </w:r>
            <w:proofErr w:type="spellEnd"/>
            <w:r w:rsidR="00DE44E3" w:rsidRPr="00DE44E3">
              <w:t xml:space="preserve"> 75 кг)</w:t>
            </w:r>
          </w:p>
          <w:p w:rsidR="00DE44E3" w:rsidRDefault="008173ED" w:rsidP="00DE44E3">
            <w:pPr>
              <w:ind w:right="-111"/>
            </w:pPr>
            <w:r>
              <w:t>2</w:t>
            </w:r>
            <w:r w:rsidR="00DE44E3" w:rsidRPr="00DE44E3">
              <w:t xml:space="preserve"> </w:t>
            </w:r>
            <w:proofErr w:type="spellStart"/>
            <w:r w:rsidR="00DE44E3" w:rsidRPr="00DE44E3">
              <w:t>гуп</w:t>
            </w:r>
            <w:proofErr w:type="spellEnd"/>
            <w:r w:rsidRPr="008173ED">
              <w:t xml:space="preserve"> – </w:t>
            </w:r>
            <w:r>
              <w:rPr>
                <w:lang w:val="en-US"/>
              </w:rPr>
              <w:t>II</w:t>
            </w:r>
            <w:r w:rsidRPr="008173ED">
              <w:t xml:space="preserve"> </w:t>
            </w:r>
            <w:r>
              <w:t xml:space="preserve">дан </w:t>
            </w:r>
            <w:r w:rsidR="00DE44E3" w:rsidRPr="00DE44E3">
              <w:t xml:space="preserve"> (45,50, 56, 62, 68, 75, </w:t>
            </w:r>
            <w:proofErr w:type="spellStart"/>
            <w:proofErr w:type="gramStart"/>
            <w:r w:rsidR="00DE44E3" w:rsidRPr="00DE44E3">
              <w:t>св</w:t>
            </w:r>
            <w:proofErr w:type="spellEnd"/>
            <w:proofErr w:type="gramEnd"/>
            <w:r w:rsidR="00DE44E3" w:rsidRPr="00DE44E3">
              <w:t xml:space="preserve"> 75 кг)</w:t>
            </w:r>
          </w:p>
          <w:p w:rsidR="008173ED" w:rsidRPr="008173ED" w:rsidRDefault="008173ED" w:rsidP="00DE44E3">
            <w:pPr>
              <w:ind w:right="-111"/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DE44E3">
            <w:pPr>
              <w:jc w:val="center"/>
              <w:rPr>
                <w:b/>
              </w:rPr>
            </w:pPr>
            <w:r w:rsidRPr="00DE44E3">
              <w:rPr>
                <w:b/>
              </w:rPr>
              <w:t>Юниорки</w:t>
            </w:r>
          </w:p>
          <w:p w:rsidR="00DE44E3" w:rsidRPr="00DE44E3" w:rsidRDefault="008173ED" w:rsidP="00DE44E3">
            <w:pPr>
              <w:ind w:right="-111"/>
            </w:pPr>
            <w:r>
              <w:t>6-3</w:t>
            </w:r>
            <w:r w:rsidR="00DE44E3" w:rsidRPr="00DE44E3">
              <w:t xml:space="preserve"> </w:t>
            </w:r>
            <w:proofErr w:type="spellStart"/>
            <w:r w:rsidR="00DE44E3" w:rsidRPr="00DE44E3">
              <w:t>гуп</w:t>
            </w:r>
            <w:proofErr w:type="spellEnd"/>
            <w:r w:rsidR="00DE44E3" w:rsidRPr="00DE44E3">
              <w:t xml:space="preserve"> (45, 50, 55, 60, 65, св. 65)</w:t>
            </w:r>
          </w:p>
          <w:p w:rsidR="00DE44E3" w:rsidRPr="00DE44E3" w:rsidRDefault="008173ED" w:rsidP="008173ED">
            <w:pPr>
              <w:ind w:right="-111"/>
            </w:pPr>
            <w:r>
              <w:t>2</w:t>
            </w:r>
            <w:r w:rsidR="00DE44E3" w:rsidRPr="00DE44E3">
              <w:t xml:space="preserve"> </w:t>
            </w:r>
            <w:proofErr w:type="spellStart"/>
            <w:r w:rsidR="00DE44E3" w:rsidRPr="00DE44E3">
              <w:t>гуп</w:t>
            </w:r>
            <w:proofErr w:type="spellEnd"/>
            <w:r w:rsidRPr="008173ED">
              <w:t xml:space="preserve"> – </w:t>
            </w:r>
            <w:r>
              <w:rPr>
                <w:lang w:val="en-US"/>
              </w:rPr>
              <w:t>II</w:t>
            </w:r>
            <w:r>
              <w:t xml:space="preserve"> дан</w:t>
            </w:r>
            <w:r w:rsidR="00DE44E3" w:rsidRPr="00DE44E3">
              <w:t xml:space="preserve"> (45, 50, 55, 60, 65, св. 65)</w:t>
            </w:r>
          </w:p>
        </w:tc>
      </w:tr>
      <w:tr w:rsidR="00DE44E3" w:rsidRPr="00DE44E3" w:rsidTr="00B00EBB">
        <w:trPr>
          <w:gridAfter w:val="1"/>
          <w:wAfter w:w="41" w:type="dxa"/>
          <w:jc w:val="center"/>
        </w:trPr>
        <w:tc>
          <w:tcPr>
            <w:tcW w:w="10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3C29D9" w:rsidP="00DE44E3">
            <w:pPr>
              <w:jc w:val="center"/>
            </w:pPr>
            <w:r>
              <w:rPr>
                <w:b/>
              </w:rPr>
              <w:t>Спец</w:t>
            </w:r>
            <w:r w:rsidR="00495061">
              <w:rPr>
                <w:b/>
              </w:rPr>
              <w:t xml:space="preserve">иальная </w:t>
            </w:r>
            <w:r>
              <w:rPr>
                <w:b/>
              </w:rPr>
              <w:t>техника</w:t>
            </w:r>
          </w:p>
        </w:tc>
      </w:tr>
      <w:tr w:rsidR="00DE44E3" w:rsidRPr="00DE44E3" w:rsidTr="00B00EBB">
        <w:trPr>
          <w:gridAfter w:val="1"/>
          <w:wAfter w:w="41" w:type="dxa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DE44E3">
            <w:pPr>
              <w:tabs>
                <w:tab w:val="left" w:pos="5505"/>
              </w:tabs>
              <w:jc w:val="center"/>
              <w:rPr>
                <w:b/>
              </w:rPr>
            </w:pPr>
            <w:r w:rsidRPr="00DE44E3">
              <w:rPr>
                <w:b/>
              </w:rPr>
              <w:t>Юноши</w:t>
            </w:r>
          </w:p>
          <w:p w:rsidR="00DE44E3" w:rsidRPr="00DE44E3" w:rsidRDefault="008173ED" w:rsidP="00DE44E3">
            <w:pPr>
              <w:rPr>
                <w:u w:val="single"/>
              </w:rPr>
            </w:pPr>
            <w:r>
              <w:rPr>
                <w:b/>
              </w:rPr>
              <w:t>2007-2006</w:t>
            </w:r>
            <w:r w:rsidR="00DE44E3" w:rsidRPr="00DE44E3">
              <w:rPr>
                <w:b/>
              </w:rPr>
              <w:t xml:space="preserve"> г.р.</w:t>
            </w:r>
          </w:p>
          <w:p w:rsidR="00DE44E3" w:rsidRPr="00DE44E3" w:rsidRDefault="00DE44E3" w:rsidP="00DE44E3">
            <w:pPr>
              <w:rPr>
                <w:u w:val="single"/>
              </w:rPr>
            </w:pPr>
            <w:r w:rsidRPr="00DE44E3">
              <w:rPr>
                <w:b/>
              </w:rPr>
              <w:t xml:space="preserve">ст. 6 </w:t>
            </w:r>
            <w:proofErr w:type="spellStart"/>
            <w:r w:rsidRPr="00DE44E3">
              <w:rPr>
                <w:b/>
              </w:rPr>
              <w:t>гупа</w:t>
            </w:r>
            <w:proofErr w:type="spellEnd"/>
            <w:r w:rsidRPr="00DE44E3">
              <w:rPr>
                <w:b/>
              </w:rPr>
              <w:t xml:space="preserve"> - </w:t>
            </w:r>
            <w:r w:rsidRPr="00DE44E3">
              <w:rPr>
                <w:u w:val="single"/>
              </w:rPr>
              <w:t>(1</w:t>
            </w:r>
            <w:r w:rsidR="003C29D9">
              <w:rPr>
                <w:u w:val="single"/>
              </w:rPr>
              <w:t>,2</w:t>
            </w:r>
            <w:r w:rsidRPr="00DE44E3">
              <w:rPr>
                <w:u w:val="single"/>
              </w:rPr>
              <w:t>)*</w:t>
            </w:r>
          </w:p>
          <w:p w:rsidR="00DE44E3" w:rsidRPr="00DE44E3" w:rsidRDefault="008173ED" w:rsidP="00DE44E3">
            <w:pPr>
              <w:rPr>
                <w:u w:val="single"/>
              </w:rPr>
            </w:pPr>
            <w:r>
              <w:rPr>
                <w:b/>
              </w:rPr>
              <w:t>2005-2004</w:t>
            </w:r>
            <w:r w:rsidR="00DE44E3" w:rsidRPr="00DE44E3">
              <w:rPr>
                <w:b/>
              </w:rPr>
              <w:t xml:space="preserve"> г.р.</w:t>
            </w:r>
          </w:p>
          <w:p w:rsidR="00DE44E3" w:rsidRPr="00DE44E3" w:rsidRDefault="00DE44E3" w:rsidP="00DE44E3">
            <w:r w:rsidRPr="00DE44E3">
              <w:rPr>
                <w:b/>
              </w:rPr>
              <w:t xml:space="preserve">ст. 6 </w:t>
            </w:r>
            <w:proofErr w:type="spellStart"/>
            <w:r w:rsidRPr="00DE44E3">
              <w:rPr>
                <w:b/>
              </w:rPr>
              <w:t>гупа</w:t>
            </w:r>
            <w:proofErr w:type="spellEnd"/>
            <w:r w:rsidRPr="00DE44E3">
              <w:rPr>
                <w:b/>
              </w:rPr>
              <w:t xml:space="preserve"> - </w:t>
            </w:r>
            <w:r w:rsidRPr="00DE44E3">
              <w:rPr>
                <w:u w:val="single"/>
              </w:rPr>
              <w:t>(1</w:t>
            </w:r>
            <w:r w:rsidR="003C29D9">
              <w:rPr>
                <w:u w:val="single"/>
              </w:rPr>
              <w:t>,2</w:t>
            </w:r>
            <w:r w:rsidRPr="00DE44E3">
              <w:rPr>
                <w:u w:val="single"/>
              </w:rPr>
              <w:t>)*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DE44E3">
            <w:pPr>
              <w:tabs>
                <w:tab w:val="left" w:pos="5505"/>
              </w:tabs>
              <w:jc w:val="center"/>
              <w:rPr>
                <w:b/>
              </w:rPr>
            </w:pPr>
            <w:r w:rsidRPr="00DE44E3">
              <w:rPr>
                <w:b/>
              </w:rPr>
              <w:t>Девушки</w:t>
            </w:r>
          </w:p>
          <w:p w:rsidR="00DE44E3" w:rsidRPr="00DE44E3" w:rsidRDefault="008173ED" w:rsidP="00DE44E3">
            <w:pPr>
              <w:rPr>
                <w:u w:val="single"/>
              </w:rPr>
            </w:pPr>
            <w:r>
              <w:rPr>
                <w:b/>
              </w:rPr>
              <w:t>2007-2006</w:t>
            </w:r>
            <w:r w:rsidR="00DE44E3" w:rsidRPr="00DE44E3">
              <w:rPr>
                <w:b/>
              </w:rPr>
              <w:t xml:space="preserve"> г.р.</w:t>
            </w:r>
          </w:p>
          <w:p w:rsidR="00DE44E3" w:rsidRPr="00DE44E3" w:rsidRDefault="00DE44E3" w:rsidP="00DE44E3">
            <w:pPr>
              <w:rPr>
                <w:u w:val="single"/>
              </w:rPr>
            </w:pPr>
            <w:r w:rsidRPr="00DE44E3">
              <w:rPr>
                <w:b/>
              </w:rPr>
              <w:t xml:space="preserve">ст. 6 </w:t>
            </w:r>
            <w:proofErr w:type="spellStart"/>
            <w:r w:rsidRPr="00DE44E3">
              <w:rPr>
                <w:b/>
              </w:rPr>
              <w:t>гупа</w:t>
            </w:r>
            <w:proofErr w:type="spellEnd"/>
            <w:r w:rsidRPr="00DE44E3">
              <w:rPr>
                <w:b/>
              </w:rPr>
              <w:t xml:space="preserve"> - </w:t>
            </w:r>
            <w:r w:rsidRPr="00DE44E3">
              <w:rPr>
                <w:u w:val="single"/>
              </w:rPr>
              <w:t>(1</w:t>
            </w:r>
            <w:r w:rsidR="003C29D9">
              <w:rPr>
                <w:u w:val="single"/>
              </w:rPr>
              <w:t>,2</w:t>
            </w:r>
            <w:r w:rsidRPr="00DE44E3">
              <w:rPr>
                <w:u w:val="single"/>
              </w:rPr>
              <w:t>)*</w:t>
            </w:r>
          </w:p>
          <w:p w:rsidR="00DE44E3" w:rsidRPr="00DE44E3" w:rsidRDefault="008173ED" w:rsidP="00DE44E3">
            <w:pPr>
              <w:rPr>
                <w:u w:val="single"/>
              </w:rPr>
            </w:pPr>
            <w:r>
              <w:rPr>
                <w:b/>
              </w:rPr>
              <w:t>2005-2004</w:t>
            </w:r>
            <w:r w:rsidR="00DE44E3" w:rsidRPr="00DE44E3">
              <w:rPr>
                <w:b/>
              </w:rPr>
              <w:t xml:space="preserve"> г.р.</w:t>
            </w:r>
          </w:p>
          <w:p w:rsidR="00DE44E3" w:rsidRPr="00DE44E3" w:rsidRDefault="00DE44E3" w:rsidP="00DE44E3">
            <w:r w:rsidRPr="00DE44E3">
              <w:rPr>
                <w:b/>
              </w:rPr>
              <w:t xml:space="preserve">ст. 6 </w:t>
            </w:r>
            <w:proofErr w:type="spellStart"/>
            <w:r w:rsidRPr="00DE44E3">
              <w:rPr>
                <w:b/>
              </w:rPr>
              <w:t>гупа</w:t>
            </w:r>
            <w:proofErr w:type="spellEnd"/>
            <w:r w:rsidRPr="00DE44E3">
              <w:rPr>
                <w:b/>
              </w:rPr>
              <w:t xml:space="preserve"> - </w:t>
            </w:r>
            <w:r w:rsidRPr="00DE44E3">
              <w:rPr>
                <w:u w:val="single"/>
              </w:rPr>
              <w:t>(1</w:t>
            </w:r>
            <w:r w:rsidR="003C29D9">
              <w:rPr>
                <w:u w:val="single"/>
              </w:rPr>
              <w:t>,2</w:t>
            </w:r>
            <w:r w:rsidRPr="00DE44E3">
              <w:rPr>
                <w:u w:val="single"/>
              </w:rPr>
              <w:t>)*</w:t>
            </w:r>
          </w:p>
        </w:tc>
      </w:tr>
      <w:tr w:rsidR="00DE44E3" w:rsidRPr="00DE44E3" w:rsidTr="00B00EBB">
        <w:trPr>
          <w:gridAfter w:val="1"/>
          <w:wAfter w:w="41" w:type="dxa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DE44E3">
            <w:pPr>
              <w:tabs>
                <w:tab w:val="left" w:pos="5505"/>
              </w:tabs>
              <w:jc w:val="center"/>
              <w:rPr>
                <w:b/>
              </w:rPr>
            </w:pPr>
            <w:r w:rsidRPr="00DE44E3">
              <w:rPr>
                <w:b/>
              </w:rPr>
              <w:t>Юниоры</w:t>
            </w:r>
          </w:p>
          <w:p w:rsidR="00DE44E3" w:rsidRPr="00DE44E3" w:rsidRDefault="008173ED" w:rsidP="00DE44E3">
            <w:pPr>
              <w:rPr>
                <w:b/>
              </w:rPr>
            </w:pPr>
            <w:r>
              <w:rPr>
                <w:b/>
              </w:rPr>
              <w:t>2003-1999</w:t>
            </w:r>
            <w:r w:rsidR="00DE44E3" w:rsidRPr="00DE44E3">
              <w:rPr>
                <w:b/>
              </w:rPr>
              <w:t xml:space="preserve"> г.р.</w:t>
            </w:r>
          </w:p>
          <w:p w:rsidR="008173ED" w:rsidRPr="007B2713" w:rsidRDefault="00DE44E3" w:rsidP="00DE44E3">
            <w:pPr>
              <w:rPr>
                <w:u w:val="single"/>
              </w:rPr>
            </w:pPr>
            <w:r w:rsidRPr="00DE44E3">
              <w:rPr>
                <w:b/>
              </w:rPr>
              <w:t>6-</w:t>
            </w:r>
            <w:r w:rsidR="007B2713">
              <w:rPr>
                <w:b/>
              </w:rPr>
              <w:t>1</w:t>
            </w:r>
            <w:r w:rsidRPr="00DE44E3">
              <w:rPr>
                <w:b/>
              </w:rPr>
              <w:t xml:space="preserve"> </w:t>
            </w:r>
            <w:proofErr w:type="spellStart"/>
            <w:r w:rsidRPr="00DE44E3">
              <w:rPr>
                <w:b/>
              </w:rPr>
              <w:t>гуп</w:t>
            </w:r>
            <w:proofErr w:type="spellEnd"/>
            <w:r w:rsidRPr="00DE44E3">
              <w:rPr>
                <w:b/>
              </w:rPr>
              <w:t xml:space="preserve"> - </w:t>
            </w:r>
            <w:r w:rsidRPr="00DE44E3">
              <w:rPr>
                <w:u w:val="single"/>
              </w:rPr>
              <w:t>(1,2,3)*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DE44E3">
            <w:pPr>
              <w:tabs>
                <w:tab w:val="left" w:pos="5505"/>
              </w:tabs>
              <w:jc w:val="center"/>
              <w:rPr>
                <w:b/>
              </w:rPr>
            </w:pPr>
            <w:r w:rsidRPr="00DE44E3">
              <w:rPr>
                <w:b/>
              </w:rPr>
              <w:t>Юниорки</w:t>
            </w:r>
          </w:p>
          <w:p w:rsidR="00DE44E3" w:rsidRPr="00DE44E3" w:rsidRDefault="008173ED" w:rsidP="00DE44E3">
            <w:pPr>
              <w:rPr>
                <w:b/>
              </w:rPr>
            </w:pPr>
            <w:r>
              <w:rPr>
                <w:b/>
              </w:rPr>
              <w:t>2003-1999</w:t>
            </w:r>
            <w:r w:rsidR="00DE44E3" w:rsidRPr="00DE44E3">
              <w:rPr>
                <w:b/>
              </w:rPr>
              <w:t xml:space="preserve"> г.р.</w:t>
            </w:r>
          </w:p>
          <w:p w:rsidR="008173ED" w:rsidRPr="007B2713" w:rsidRDefault="007B2713" w:rsidP="00DE44E3">
            <w:pPr>
              <w:rPr>
                <w:u w:val="single"/>
              </w:rPr>
            </w:pPr>
            <w:r>
              <w:rPr>
                <w:b/>
              </w:rPr>
              <w:t>6-1</w:t>
            </w:r>
            <w:r w:rsidR="00DE44E3" w:rsidRPr="00DE44E3">
              <w:rPr>
                <w:b/>
              </w:rPr>
              <w:t xml:space="preserve"> </w:t>
            </w:r>
            <w:proofErr w:type="spellStart"/>
            <w:r w:rsidR="00DE44E3" w:rsidRPr="00DE44E3">
              <w:rPr>
                <w:b/>
              </w:rPr>
              <w:t>гуп</w:t>
            </w:r>
            <w:proofErr w:type="spellEnd"/>
            <w:r w:rsidR="00DE44E3" w:rsidRPr="00DE44E3">
              <w:rPr>
                <w:b/>
              </w:rPr>
              <w:t xml:space="preserve"> – </w:t>
            </w:r>
            <w:r w:rsidR="00DE44E3" w:rsidRPr="00DE44E3">
              <w:rPr>
                <w:u w:val="single"/>
              </w:rPr>
              <w:t>(1,2,3)*</w:t>
            </w:r>
          </w:p>
        </w:tc>
      </w:tr>
      <w:tr w:rsidR="00634D65" w:rsidRPr="00DE44E3" w:rsidTr="00634D65">
        <w:trPr>
          <w:gridAfter w:val="1"/>
          <w:wAfter w:w="41" w:type="dxa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65" w:rsidRPr="00DE44E3" w:rsidRDefault="00634D65" w:rsidP="00DE44E3">
            <w:r w:rsidRPr="00DE44E3">
              <w:rPr>
                <w:b/>
              </w:rPr>
              <w:t>Виды выполняемых ударов:</w:t>
            </w:r>
            <w:r w:rsidRPr="00DE44E3">
              <w:t xml:space="preserve">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65" w:rsidRPr="00DE44E3" w:rsidRDefault="00634D65" w:rsidP="00634D65">
            <w:pPr>
              <w:ind w:left="720"/>
              <w:jc w:val="center"/>
            </w:pPr>
            <w:r w:rsidRPr="00DE44E3">
              <w:t>Юниоры, юниорки</w:t>
            </w:r>
          </w:p>
          <w:p w:rsidR="00634D65" w:rsidRPr="00DE44E3" w:rsidRDefault="00634D65" w:rsidP="00634D65">
            <w:pPr>
              <w:jc w:val="center"/>
            </w:pPr>
          </w:p>
        </w:tc>
      </w:tr>
      <w:tr w:rsidR="00634D65" w:rsidRPr="00DE44E3" w:rsidTr="00634D65">
        <w:trPr>
          <w:gridAfter w:val="1"/>
          <w:wAfter w:w="41" w:type="dxa"/>
          <w:trHeight w:val="158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65" w:rsidRPr="00DE44E3" w:rsidRDefault="00634D65" w:rsidP="00DE44E3">
            <w:pPr>
              <w:widowControl/>
              <w:numPr>
                <w:ilvl w:val="0"/>
                <w:numId w:val="5"/>
              </w:numPr>
              <w:suppressAutoHyphens w:val="0"/>
            </w:pPr>
            <w:proofErr w:type="spellStart"/>
            <w:r w:rsidRPr="00DE44E3">
              <w:t>Нопи</w:t>
            </w:r>
            <w:proofErr w:type="spellEnd"/>
            <w:r w:rsidRPr="00DE44E3">
              <w:t xml:space="preserve"> Ап Чаги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65" w:rsidRPr="00DE44E3" w:rsidRDefault="00634D65" w:rsidP="00634D65">
            <w:r w:rsidRPr="00DE44E3">
              <w:t>250 см, 210 см</w:t>
            </w:r>
          </w:p>
        </w:tc>
      </w:tr>
      <w:tr w:rsidR="00634D65" w:rsidRPr="00DE44E3" w:rsidTr="00634D65">
        <w:trPr>
          <w:gridAfter w:val="1"/>
          <w:wAfter w:w="41" w:type="dxa"/>
          <w:trHeight w:val="154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65" w:rsidRPr="00DE44E3" w:rsidRDefault="00634D65" w:rsidP="00DE44E3">
            <w:pPr>
              <w:widowControl/>
              <w:numPr>
                <w:ilvl w:val="0"/>
                <w:numId w:val="5"/>
              </w:numPr>
              <w:suppressAutoHyphens w:val="0"/>
            </w:pPr>
            <w:proofErr w:type="spellStart"/>
            <w:r w:rsidRPr="00DE44E3">
              <w:t>Номо</w:t>
            </w:r>
            <w:proofErr w:type="spellEnd"/>
            <w:r w:rsidRPr="00DE44E3">
              <w:t xml:space="preserve"> </w:t>
            </w:r>
            <w:proofErr w:type="spellStart"/>
            <w:r w:rsidRPr="00DE44E3">
              <w:t>Юп</w:t>
            </w:r>
            <w:proofErr w:type="spellEnd"/>
            <w:r w:rsidRPr="00DE44E3">
              <w:t xml:space="preserve"> Чаги 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65" w:rsidRPr="00DE44E3" w:rsidRDefault="00634D65" w:rsidP="00634D65">
            <w:r w:rsidRPr="00DE44E3">
              <w:rPr>
                <w:bCs/>
              </w:rPr>
              <w:t>130 см, 110 см</w:t>
            </w:r>
          </w:p>
        </w:tc>
      </w:tr>
      <w:tr w:rsidR="00634D65" w:rsidRPr="00DE44E3" w:rsidTr="00634D65">
        <w:trPr>
          <w:gridAfter w:val="1"/>
          <w:wAfter w:w="41" w:type="dxa"/>
          <w:trHeight w:val="154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65" w:rsidRPr="00DE44E3" w:rsidRDefault="00634D65" w:rsidP="00DE44E3">
            <w:pPr>
              <w:widowControl/>
              <w:numPr>
                <w:ilvl w:val="0"/>
                <w:numId w:val="5"/>
              </w:numPr>
              <w:suppressAutoHyphens w:val="0"/>
            </w:pPr>
            <w:proofErr w:type="spellStart"/>
            <w:r w:rsidRPr="00DE44E3">
              <w:t>Твимио</w:t>
            </w:r>
            <w:proofErr w:type="spellEnd"/>
            <w:r w:rsidRPr="00DE44E3">
              <w:t xml:space="preserve"> </w:t>
            </w:r>
            <w:proofErr w:type="spellStart"/>
            <w:r w:rsidRPr="00DE44E3">
              <w:t>Долио</w:t>
            </w:r>
            <w:proofErr w:type="spellEnd"/>
            <w:r w:rsidRPr="00DE44E3">
              <w:t xml:space="preserve"> Чаги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65" w:rsidRPr="00DE44E3" w:rsidRDefault="00634D65" w:rsidP="00634D65">
            <w:r w:rsidRPr="00DE44E3">
              <w:rPr>
                <w:bCs/>
              </w:rPr>
              <w:t>230 см, 190 см</w:t>
            </w:r>
          </w:p>
        </w:tc>
      </w:tr>
      <w:tr w:rsidR="00634D65" w:rsidRPr="00DE44E3" w:rsidTr="00634D65">
        <w:trPr>
          <w:gridAfter w:val="1"/>
          <w:wAfter w:w="41" w:type="dxa"/>
          <w:trHeight w:val="154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65" w:rsidRPr="00DE44E3" w:rsidRDefault="00634D65" w:rsidP="00DE44E3">
            <w:pPr>
              <w:widowControl/>
              <w:numPr>
                <w:ilvl w:val="0"/>
                <w:numId w:val="5"/>
              </w:numPr>
              <w:suppressAutoHyphens w:val="0"/>
            </w:pPr>
            <w:proofErr w:type="spellStart"/>
            <w:r w:rsidRPr="00DE44E3">
              <w:t>Твимио</w:t>
            </w:r>
            <w:proofErr w:type="spellEnd"/>
            <w:r w:rsidRPr="00DE44E3">
              <w:t xml:space="preserve"> Банде </w:t>
            </w:r>
            <w:proofErr w:type="spellStart"/>
            <w:r w:rsidRPr="00DE44E3">
              <w:t>Долио</w:t>
            </w:r>
            <w:proofErr w:type="spellEnd"/>
            <w:r w:rsidRPr="00DE44E3">
              <w:t xml:space="preserve"> Чаги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65" w:rsidRPr="00DE44E3" w:rsidRDefault="00634D65" w:rsidP="00634D65">
            <w:r w:rsidRPr="00DE44E3">
              <w:rPr>
                <w:bCs/>
              </w:rPr>
              <w:t>210 см, ---</w:t>
            </w:r>
          </w:p>
        </w:tc>
      </w:tr>
      <w:tr w:rsidR="00634D65" w:rsidRPr="00DE44E3" w:rsidTr="00634D65">
        <w:trPr>
          <w:gridAfter w:val="1"/>
          <w:wAfter w:w="41" w:type="dxa"/>
          <w:trHeight w:val="154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65" w:rsidRPr="00DE44E3" w:rsidRDefault="00634D65" w:rsidP="00DE44E3">
            <w:pPr>
              <w:widowControl/>
              <w:numPr>
                <w:ilvl w:val="0"/>
                <w:numId w:val="5"/>
              </w:numPr>
              <w:suppressAutoHyphens w:val="0"/>
            </w:pPr>
            <w:proofErr w:type="spellStart"/>
            <w:r w:rsidRPr="00DE44E3">
              <w:t>Твимио</w:t>
            </w:r>
            <w:proofErr w:type="spellEnd"/>
            <w:r w:rsidRPr="00DE44E3">
              <w:t xml:space="preserve"> Торо </w:t>
            </w:r>
            <w:proofErr w:type="spellStart"/>
            <w:r w:rsidRPr="00DE44E3">
              <w:t>Юп</w:t>
            </w:r>
            <w:proofErr w:type="spellEnd"/>
            <w:r w:rsidRPr="00DE44E3">
              <w:t xml:space="preserve"> Чаги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65" w:rsidRPr="00DE44E3" w:rsidRDefault="00634D65" w:rsidP="00634D65">
            <w:r w:rsidRPr="00DE44E3">
              <w:rPr>
                <w:bCs/>
              </w:rPr>
              <w:t>210 см, ---</w:t>
            </w:r>
          </w:p>
        </w:tc>
      </w:tr>
      <w:tr w:rsidR="00DE44E3" w:rsidRPr="00DE44E3" w:rsidTr="00B00EBB">
        <w:trPr>
          <w:gridAfter w:val="1"/>
          <w:wAfter w:w="41" w:type="dxa"/>
          <w:trHeight w:val="154"/>
          <w:jc w:val="center"/>
        </w:trPr>
        <w:tc>
          <w:tcPr>
            <w:tcW w:w="10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DE44E3">
            <w:pPr>
              <w:rPr>
                <w:b/>
                <w:bCs/>
              </w:rPr>
            </w:pPr>
            <w:r w:rsidRPr="00DE44E3">
              <w:rPr>
                <w:b/>
                <w:bCs/>
              </w:rPr>
              <w:t>*В скобках указаны цифры, соответствующие видам ударов, согласно таблице.</w:t>
            </w:r>
          </w:p>
          <w:p w:rsidR="00DE44E3" w:rsidRPr="00DE44E3" w:rsidRDefault="00DE44E3" w:rsidP="00DE44E3">
            <w:pPr>
              <w:rPr>
                <w:b/>
                <w:bCs/>
              </w:rPr>
            </w:pPr>
            <w:r w:rsidRPr="00DE44E3">
              <w:rPr>
                <w:b/>
                <w:bCs/>
              </w:rPr>
              <w:t>Высоты п</w:t>
            </w:r>
            <w:r w:rsidR="00634D65">
              <w:rPr>
                <w:b/>
                <w:bCs/>
              </w:rPr>
              <w:t>риведены для юниоров.</w:t>
            </w:r>
          </w:p>
        </w:tc>
      </w:tr>
      <w:tr w:rsidR="00DE44E3" w:rsidRPr="00DE44E3" w:rsidTr="00B00EBB">
        <w:trPr>
          <w:gridAfter w:val="1"/>
          <w:wAfter w:w="41" w:type="dxa"/>
          <w:jc w:val="center"/>
        </w:trPr>
        <w:tc>
          <w:tcPr>
            <w:tcW w:w="10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3C29D9" w:rsidP="00DE44E3">
            <w:pPr>
              <w:jc w:val="center"/>
            </w:pPr>
            <w:r>
              <w:rPr>
                <w:b/>
              </w:rPr>
              <w:t xml:space="preserve">Разбивание </w:t>
            </w:r>
          </w:p>
        </w:tc>
      </w:tr>
      <w:tr w:rsidR="00DE44E3" w:rsidRPr="00DE44E3" w:rsidTr="00B00EBB">
        <w:trPr>
          <w:gridAfter w:val="1"/>
          <w:wAfter w:w="41" w:type="dxa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DE44E3">
            <w:pPr>
              <w:tabs>
                <w:tab w:val="left" w:pos="5505"/>
              </w:tabs>
              <w:jc w:val="center"/>
              <w:rPr>
                <w:b/>
              </w:rPr>
            </w:pPr>
            <w:r w:rsidRPr="00DE44E3">
              <w:rPr>
                <w:b/>
              </w:rPr>
              <w:lastRenderedPageBreak/>
              <w:t>Юноши</w:t>
            </w:r>
          </w:p>
          <w:p w:rsidR="00DE44E3" w:rsidRPr="00DE44E3" w:rsidRDefault="008173ED" w:rsidP="00DE44E3">
            <w:pPr>
              <w:rPr>
                <w:b/>
              </w:rPr>
            </w:pPr>
            <w:r>
              <w:rPr>
                <w:b/>
              </w:rPr>
              <w:t>2007-2004</w:t>
            </w:r>
            <w:r w:rsidR="00DE44E3" w:rsidRPr="00DE44E3">
              <w:rPr>
                <w:b/>
              </w:rPr>
              <w:t xml:space="preserve"> г.р.</w:t>
            </w:r>
          </w:p>
          <w:p w:rsidR="00DE44E3" w:rsidRPr="00DE44E3" w:rsidRDefault="00DE44E3" w:rsidP="00DE44E3">
            <w:r w:rsidRPr="00DE44E3">
              <w:t xml:space="preserve">ст. 6 </w:t>
            </w:r>
            <w:proofErr w:type="spellStart"/>
            <w:r w:rsidRPr="00DE44E3">
              <w:t>гупа</w:t>
            </w:r>
            <w:proofErr w:type="spellEnd"/>
            <w:r w:rsidRPr="00DE44E3">
              <w:t xml:space="preserve"> (2,4)*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4E3" w:rsidRPr="00DE44E3" w:rsidRDefault="00DE44E3" w:rsidP="00DE44E3">
            <w:pPr>
              <w:tabs>
                <w:tab w:val="left" w:pos="5505"/>
              </w:tabs>
              <w:jc w:val="center"/>
              <w:rPr>
                <w:b/>
              </w:rPr>
            </w:pPr>
            <w:r w:rsidRPr="00DE44E3">
              <w:rPr>
                <w:b/>
              </w:rPr>
              <w:t>Девушки</w:t>
            </w:r>
          </w:p>
          <w:p w:rsidR="00DE44E3" w:rsidRPr="00DE44E3" w:rsidRDefault="008173ED" w:rsidP="00DE44E3">
            <w:pPr>
              <w:rPr>
                <w:b/>
              </w:rPr>
            </w:pPr>
            <w:r>
              <w:rPr>
                <w:b/>
              </w:rPr>
              <w:t>2007-2004</w:t>
            </w:r>
            <w:r w:rsidR="00DE44E3" w:rsidRPr="00DE44E3">
              <w:rPr>
                <w:b/>
              </w:rPr>
              <w:t xml:space="preserve"> г.р.</w:t>
            </w:r>
          </w:p>
          <w:p w:rsidR="00DE44E3" w:rsidRPr="00DE44E3" w:rsidRDefault="00DE44E3" w:rsidP="00DE44E3">
            <w:r w:rsidRPr="00DE44E3">
              <w:t xml:space="preserve">ст. 6 </w:t>
            </w:r>
            <w:proofErr w:type="spellStart"/>
            <w:r w:rsidRPr="00DE44E3">
              <w:t>гупа</w:t>
            </w:r>
            <w:proofErr w:type="spellEnd"/>
            <w:r w:rsidRPr="00DE44E3">
              <w:t xml:space="preserve"> (2,4)*</w:t>
            </w:r>
          </w:p>
        </w:tc>
      </w:tr>
      <w:tr w:rsidR="00B00EBB" w:rsidRPr="00DE44E3" w:rsidTr="00B00EBB">
        <w:trPr>
          <w:gridAfter w:val="1"/>
          <w:wAfter w:w="41" w:type="dxa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EBB" w:rsidRPr="00DE44E3" w:rsidRDefault="00B00EBB" w:rsidP="00B00EBB">
            <w:pPr>
              <w:tabs>
                <w:tab w:val="left" w:pos="5505"/>
              </w:tabs>
              <w:jc w:val="center"/>
              <w:rPr>
                <w:b/>
              </w:rPr>
            </w:pPr>
            <w:r w:rsidRPr="00DE44E3">
              <w:rPr>
                <w:b/>
              </w:rPr>
              <w:t>Юниоры</w:t>
            </w:r>
          </w:p>
          <w:p w:rsidR="00B00EBB" w:rsidRPr="00DE44E3" w:rsidRDefault="00B00EBB" w:rsidP="00B00EBB">
            <w:pPr>
              <w:tabs>
                <w:tab w:val="left" w:pos="5505"/>
              </w:tabs>
              <w:rPr>
                <w:b/>
              </w:rPr>
            </w:pPr>
            <w:r>
              <w:rPr>
                <w:b/>
              </w:rPr>
              <w:t>2003-1999</w:t>
            </w:r>
            <w:r w:rsidRPr="00DE44E3">
              <w:rPr>
                <w:b/>
              </w:rPr>
              <w:t xml:space="preserve"> г.р.</w:t>
            </w:r>
          </w:p>
          <w:p w:rsidR="00B00EBB" w:rsidRPr="00B00EBB" w:rsidRDefault="00B00EBB" w:rsidP="00B00EBB">
            <w:pPr>
              <w:tabs>
                <w:tab w:val="left" w:pos="5505"/>
              </w:tabs>
            </w:pPr>
            <w:r w:rsidRPr="00B00EBB">
              <w:t xml:space="preserve">6-1 </w:t>
            </w:r>
            <w:proofErr w:type="spellStart"/>
            <w:r w:rsidRPr="00B00EBB">
              <w:t>гуп</w:t>
            </w:r>
            <w:proofErr w:type="spellEnd"/>
            <w:r w:rsidRPr="00B00EBB">
              <w:t xml:space="preserve"> (2,4)*                                                     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EBB" w:rsidRPr="00DE44E3" w:rsidRDefault="00B00EBB" w:rsidP="00B00EBB">
            <w:pPr>
              <w:tabs>
                <w:tab w:val="left" w:pos="5505"/>
              </w:tabs>
              <w:jc w:val="center"/>
              <w:rPr>
                <w:b/>
              </w:rPr>
            </w:pPr>
            <w:r w:rsidRPr="00DE44E3">
              <w:rPr>
                <w:b/>
              </w:rPr>
              <w:t>Юниорки</w:t>
            </w:r>
          </w:p>
          <w:p w:rsidR="00B00EBB" w:rsidRPr="00DE44E3" w:rsidRDefault="00B00EBB" w:rsidP="00B00EBB">
            <w:pPr>
              <w:tabs>
                <w:tab w:val="left" w:pos="5505"/>
              </w:tabs>
              <w:rPr>
                <w:b/>
              </w:rPr>
            </w:pPr>
            <w:r>
              <w:rPr>
                <w:b/>
              </w:rPr>
              <w:t>2003-1999</w:t>
            </w:r>
            <w:r w:rsidRPr="00DE44E3">
              <w:rPr>
                <w:b/>
              </w:rPr>
              <w:t xml:space="preserve"> г.р.</w:t>
            </w:r>
          </w:p>
          <w:p w:rsidR="00B00EBB" w:rsidRPr="00B00EBB" w:rsidRDefault="00B00EBB" w:rsidP="00B00EBB">
            <w:pPr>
              <w:tabs>
                <w:tab w:val="left" w:pos="5505"/>
              </w:tabs>
            </w:pPr>
            <w:r w:rsidRPr="00B00EBB">
              <w:t xml:space="preserve">6-1 </w:t>
            </w:r>
            <w:proofErr w:type="spellStart"/>
            <w:r w:rsidRPr="00B00EBB">
              <w:t>гуп</w:t>
            </w:r>
            <w:proofErr w:type="spellEnd"/>
            <w:r w:rsidRPr="00B00EBB">
              <w:t xml:space="preserve">   (2,4)*                                                       </w:t>
            </w:r>
          </w:p>
        </w:tc>
      </w:tr>
      <w:tr w:rsidR="00B00EBB" w:rsidRPr="00DE44E3" w:rsidTr="00B00EBB">
        <w:trPr>
          <w:gridAfter w:val="1"/>
          <w:wAfter w:w="41" w:type="dxa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EBB" w:rsidRPr="00DE44E3" w:rsidRDefault="00B00EBB" w:rsidP="00B00EBB">
            <w:pPr>
              <w:tabs>
                <w:tab w:val="left" w:pos="5505"/>
              </w:tabs>
              <w:jc w:val="center"/>
              <w:rPr>
                <w:b/>
              </w:rPr>
            </w:pPr>
            <w:r w:rsidRPr="00DE44E3">
              <w:rPr>
                <w:b/>
              </w:rPr>
              <w:t>Юниоры</w:t>
            </w:r>
          </w:p>
          <w:p w:rsidR="00B00EBB" w:rsidRPr="00DE44E3" w:rsidRDefault="00B00EBB" w:rsidP="003C29D9">
            <w:pPr>
              <w:tabs>
                <w:tab w:val="left" w:pos="5505"/>
              </w:tabs>
              <w:rPr>
                <w:b/>
              </w:rPr>
            </w:pPr>
            <w:r>
              <w:rPr>
                <w:b/>
              </w:rPr>
              <w:t>2003-1999</w:t>
            </w:r>
            <w:r w:rsidRPr="00DE44E3">
              <w:rPr>
                <w:b/>
              </w:rPr>
              <w:t xml:space="preserve"> г.р.</w:t>
            </w:r>
          </w:p>
          <w:p w:rsidR="00B00EBB" w:rsidRPr="00B00EBB" w:rsidRDefault="00B00EBB" w:rsidP="00B00EBB">
            <w:pPr>
              <w:tabs>
                <w:tab w:val="left" w:pos="5505"/>
              </w:tabs>
            </w:pPr>
            <w:r w:rsidRPr="00B00EBB">
              <w:t xml:space="preserve">ст. 1 дана (1,2,3,4,5)*     </w:t>
            </w:r>
          </w:p>
          <w:p w:rsidR="00B00EBB" w:rsidRPr="00B00EBB" w:rsidRDefault="00B00EBB" w:rsidP="00B00EBB">
            <w:pPr>
              <w:tabs>
                <w:tab w:val="left" w:pos="5505"/>
              </w:tabs>
              <w:rPr>
                <w:b/>
              </w:rPr>
            </w:pPr>
            <w:r w:rsidRPr="00B00EBB">
              <w:t>МФТ- разбивание досок 0471201811Я</w:t>
            </w:r>
            <w:r w:rsidRPr="00B00EBB">
              <w:rPr>
                <w:b/>
              </w:rPr>
              <w:t xml:space="preserve">                                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EBB" w:rsidRPr="00DE44E3" w:rsidRDefault="00B00EBB" w:rsidP="00B00EBB">
            <w:pPr>
              <w:tabs>
                <w:tab w:val="left" w:pos="5505"/>
              </w:tabs>
              <w:jc w:val="center"/>
              <w:rPr>
                <w:b/>
              </w:rPr>
            </w:pPr>
            <w:r w:rsidRPr="00DE44E3">
              <w:rPr>
                <w:b/>
              </w:rPr>
              <w:t>Юниорки</w:t>
            </w:r>
          </w:p>
          <w:p w:rsidR="00B00EBB" w:rsidRPr="00DE44E3" w:rsidRDefault="00B00EBB" w:rsidP="003C29D9">
            <w:pPr>
              <w:tabs>
                <w:tab w:val="left" w:pos="5505"/>
              </w:tabs>
              <w:rPr>
                <w:b/>
              </w:rPr>
            </w:pPr>
            <w:r>
              <w:rPr>
                <w:b/>
              </w:rPr>
              <w:t>2003-1999</w:t>
            </w:r>
            <w:r w:rsidRPr="00DE44E3">
              <w:rPr>
                <w:b/>
              </w:rPr>
              <w:t xml:space="preserve"> г.р.</w:t>
            </w:r>
          </w:p>
          <w:p w:rsidR="00B00EBB" w:rsidRPr="00B00EBB" w:rsidRDefault="00B00EBB" w:rsidP="00B00EBB">
            <w:pPr>
              <w:tabs>
                <w:tab w:val="left" w:pos="5505"/>
              </w:tabs>
            </w:pPr>
            <w:r w:rsidRPr="00B00EBB">
              <w:t xml:space="preserve">ст. 1 дана  (2,3,4)*        </w:t>
            </w:r>
          </w:p>
          <w:p w:rsidR="00B00EBB" w:rsidRPr="00B00EBB" w:rsidRDefault="00B00EBB" w:rsidP="00B00EBB">
            <w:pPr>
              <w:tabs>
                <w:tab w:val="left" w:pos="5505"/>
              </w:tabs>
              <w:rPr>
                <w:b/>
              </w:rPr>
            </w:pPr>
            <w:r w:rsidRPr="00B00EBB">
              <w:t>МФТ- разбивание досок 0471201811Я</w:t>
            </w:r>
            <w:r w:rsidRPr="00B00EBB">
              <w:rPr>
                <w:b/>
              </w:rPr>
              <w:t xml:space="preserve">                                </w:t>
            </w:r>
          </w:p>
        </w:tc>
      </w:tr>
      <w:tr w:rsidR="00B00EBB" w:rsidRPr="00DE44E3" w:rsidTr="00B00EBB">
        <w:trPr>
          <w:gridAfter w:val="1"/>
          <w:wAfter w:w="41" w:type="dxa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EBB" w:rsidRPr="00B00EBB" w:rsidRDefault="00B00EBB" w:rsidP="00B00EBB">
            <w:pPr>
              <w:tabs>
                <w:tab w:val="left" w:pos="5505"/>
              </w:tabs>
              <w:jc w:val="center"/>
              <w:rPr>
                <w:b/>
              </w:rPr>
            </w:pPr>
            <w:r w:rsidRPr="00DE44E3">
              <w:rPr>
                <w:b/>
              </w:rPr>
              <w:t>Выполняемые удары: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EBB" w:rsidRPr="00B00EBB" w:rsidRDefault="00B00EBB" w:rsidP="00B00EBB">
            <w:pPr>
              <w:tabs>
                <w:tab w:val="left" w:pos="5505"/>
              </w:tabs>
              <w:jc w:val="center"/>
              <w:rPr>
                <w:b/>
              </w:rPr>
            </w:pPr>
            <w:r w:rsidRPr="00B00EBB">
              <w:rPr>
                <w:b/>
              </w:rPr>
              <w:t>Юниоры, юниорки</w:t>
            </w:r>
          </w:p>
        </w:tc>
      </w:tr>
      <w:tr w:rsidR="00B00EBB" w:rsidRPr="00DE44E3" w:rsidTr="00B00EBB">
        <w:trPr>
          <w:gridAfter w:val="1"/>
          <w:wAfter w:w="41" w:type="dxa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EBB" w:rsidRPr="00B00EBB" w:rsidRDefault="00B00EBB" w:rsidP="00B00EBB">
            <w:pPr>
              <w:pStyle w:val="-11"/>
              <w:numPr>
                <w:ilvl w:val="0"/>
                <w:numId w:val="8"/>
              </w:numPr>
              <w:rPr>
                <w:rFonts w:ascii="Liberation Serif" w:eastAsia="Droid Sans Fallback" w:hAnsi="Liberation Serif" w:cs="FreeSans"/>
                <w:color w:val="00000A"/>
                <w:lang w:eastAsia="zh-CN" w:bidi="hi-IN"/>
              </w:rPr>
            </w:pPr>
            <w:r w:rsidRPr="00B00EBB">
              <w:rPr>
                <w:rFonts w:ascii="Liberation Serif" w:eastAsia="Droid Sans Fallback" w:hAnsi="Liberation Serif" w:cs="FreeSans"/>
                <w:color w:val="00000A"/>
                <w:lang w:eastAsia="zh-CN" w:bidi="hi-IN"/>
              </w:rPr>
              <w:t xml:space="preserve">Ап </w:t>
            </w:r>
            <w:proofErr w:type="spellStart"/>
            <w:r w:rsidRPr="00B00EBB">
              <w:rPr>
                <w:rFonts w:ascii="Liberation Serif" w:eastAsia="Droid Sans Fallback" w:hAnsi="Liberation Serif" w:cs="FreeSans"/>
                <w:color w:val="00000A"/>
                <w:lang w:eastAsia="zh-CN" w:bidi="hi-IN"/>
              </w:rPr>
              <w:t>Джумак</w:t>
            </w:r>
            <w:proofErr w:type="spellEnd"/>
            <w:r w:rsidRPr="00B00EBB">
              <w:rPr>
                <w:rFonts w:ascii="Liberation Serif" w:eastAsia="Droid Sans Fallback" w:hAnsi="Liberation Serif" w:cs="FreeSans"/>
                <w:color w:val="00000A"/>
                <w:lang w:eastAsia="zh-CN" w:bidi="hi-IN"/>
              </w:rPr>
              <w:t xml:space="preserve"> </w:t>
            </w:r>
            <w:proofErr w:type="spellStart"/>
            <w:r w:rsidRPr="00B00EBB">
              <w:rPr>
                <w:rFonts w:ascii="Liberation Serif" w:eastAsia="Droid Sans Fallback" w:hAnsi="Liberation Serif" w:cs="FreeSans"/>
                <w:color w:val="00000A"/>
                <w:lang w:eastAsia="zh-CN" w:bidi="hi-IN"/>
              </w:rPr>
              <w:t>Чируги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EBB" w:rsidRPr="00B00EBB" w:rsidRDefault="00B00EBB" w:rsidP="00B00EBB">
            <w:pPr>
              <w:tabs>
                <w:tab w:val="left" w:pos="5505"/>
              </w:tabs>
              <w:jc w:val="center"/>
            </w:pPr>
            <w:r w:rsidRPr="00B00EBB">
              <w:t>2 доски, ---</w:t>
            </w:r>
          </w:p>
        </w:tc>
      </w:tr>
      <w:tr w:rsidR="00B00EBB" w:rsidRPr="00DE44E3" w:rsidTr="00B00EBB">
        <w:trPr>
          <w:gridAfter w:val="1"/>
          <w:wAfter w:w="41" w:type="dxa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EBB" w:rsidRPr="00B00EBB" w:rsidRDefault="00B00EBB" w:rsidP="00B00EBB">
            <w:pPr>
              <w:pStyle w:val="-11"/>
              <w:numPr>
                <w:ilvl w:val="0"/>
                <w:numId w:val="8"/>
              </w:numPr>
              <w:rPr>
                <w:rFonts w:ascii="Liberation Serif" w:eastAsia="Droid Sans Fallback" w:hAnsi="Liberation Serif" w:cs="FreeSans"/>
                <w:color w:val="00000A"/>
                <w:lang w:eastAsia="zh-CN" w:bidi="hi-IN"/>
              </w:rPr>
            </w:pPr>
            <w:proofErr w:type="spellStart"/>
            <w:r w:rsidRPr="00B00EBB">
              <w:rPr>
                <w:rFonts w:ascii="Liberation Serif" w:eastAsia="Droid Sans Fallback" w:hAnsi="Liberation Serif" w:cs="FreeSans"/>
                <w:color w:val="00000A"/>
                <w:lang w:eastAsia="zh-CN" w:bidi="hi-IN"/>
              </w:rPr>
              <w:t>Сонкаль</w:t>
            </w:r>
            <w:proofErr w:type="spellEnd"/>
            <w:r w:rsidRPr="00B00EBB">
              <w:rPr>
                <w:rFonts w:ascii="Liberation Serif" w:eastAsia="Droid Sans Fallback" w:hAnsi="Liberation Serif" w:cs="FreeSans"/>
                <w:color w:val="00000A"/>
                <w:lang w:eastAsia="zh-CN" w:bidi="hi-IN"/>
              </w:rPr>
              <w:t xml:space="preserve"> </w:t>
            </w:r>
            <w:proofErr w:type="spellStart"/>
            <w:r w:rsidRPr="00B00EBB">
              <w:rPr>
                <w:rFonts w:ascii="Liberation Serif" w:eastAsia="Droid Sans Fallback" w:hAnsi="Liberation Serif" w:cs="FreeSans"/>
                <w:color w:val="00000A"/>
                <w:lang w:eastAsia="zh-CN" w:bidi="hi-IN"/>
              </w:rPr>
              <w:t>Териги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EBB" w:rsidRPr="00B00EBB" w:rsidRDefault="00B00EBB" w:rsidP="00B00EBB">
            <w:pPr>
              <w:tabs>
                <w:tab w:val="left" w:pos="5505"/>
              </w:tabs>
              <w:jc w:val="center"/>
            </w:pPr>
            <w:r w:rsidRPr="00B00EBB">
              <w:t>2 доски, 1 доска</w:t>
            </w:r>
          </w:p>
        </w:tc>
      </w:tr>
      <w:tr w:rsidR="00B00EBB" w:rsidRPr="00DE44E3" w:rsidTr="00B00EBB">
        <w:trPr>
          <w:gridAfter w:val="1"/>
          <w:wAfter w:w="41" w:type="dxa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EBB" w:rsidRPr="00B00EBB" w:rsidRDefault="00B00EBB" w:rsidP="00B00EBB">
            <w:pPr>
              <w:pStyle w:val="-11"/>
              <w:numPr>
                <w:ilvl w:val="0"/>
                <w:numId w:val="8"/>
              </w:numPr>
              <w:rPr>
                <w:rFonts w:ascii="Liberation Serif" w:eastAsia="Droid Sans Fallback" w:hAnsi="Liberation Serif" w:cs="FreeSans"/>
                <w:color w:val="00000A"/>
                <w:lang w:eastAsia="zh-CN" w:bidi="hi-IN"/>
              </w:rPr>
            </w:pPr>
            <w:proofErr w:type="spellStart"/>
            <w:r w:rsidRPr="00B00EBB">
              <w:rPr>
                <w:rFonts w:ascii="Liberation Serif" w:eastAsia="Droid Sans Fallback" w:hAnsi="Liberation Serif" w:cs="FreeSans"/>
                <w:color w:val="00000A"/>
                <w:lang w:eastAsia="zh-CN" w:bidi="hi-IN"/>
              </w:rPr>
              <w:t>Юп</w:t>
            </w:r>
            <w:proofErr w:type="spellEnd"/>
            <w:r w:rsidRPr="00B00EBB">
              <w:rPr>
                <w:rFonts w:ascii="Liberation Serif" w:eastAsia="Droid Sans Fallback" w:hAnsi="Liberation Serif" w:cs="FreeSans"/>
                <w:color w:val="00000A"/>
                <w:lang w:eastAsia="zh-CN" w:bidi="hi-IN"/>
              </w:rPr>
              <w:t xml:space="preserve"> Чаги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EBB" w:rsidRPr="00B00EBB" w:rsidRDefault="00B00EBB" w:rsidP="00B00EBB">
            <w:pPr>
              <w:tabs>
                <w:tab w:val="left" w:pos="5505"/>
              </w:tabs>
              <w:jc w:val="center"/>
            </w:pPr>
            <w:r w:rsidRPr="00B00EBB">
              <w:t>3 доски, 2 доски</w:t>
            </w:r>
          </w:p>
        </w:tc>
      </w:tr>
      <w:tr w:rsidR="00B00EBB" w:rsidRPr="00DE44E3" w:rsidTr="00B00EBB">
        <w:trPr>
          <w:gridAfter w:val="1"/>
          <w:wAfter w:w="41" w:type="dxa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EBB" w:rsidRPr="00B00EBB" w:rsidRDefault="00B00EBB" w:rsidP="00B00EBB">
            <w:pPr>
              <w:pStyle w:val="-11"/>
              <w:numPr>
                <w:ilvl w:val="0"/>
                <w:numId w:val="8"/>
              </w:numPr>
              <w:jc w:val="both"/>
              <w:rPr>
                <w:rFonts w:ascii="Liberation Serif" w:eastAsia="Droid Sans Fallback" w:hAnsi="Liberation Serif" w:cs="FreeSans"/>
                <w:color w:val="00000A"/>
                <w:lang w:eastAsia="zh-CN" w:bidi="hi-IN"/>
              </w:rPr>
            </w:pPr>
            <w:proofErr w:type="spellStart"/>
            <w:r w:rsidRPr="00B00EBB">
              <w:rPr>
                <w:rFonts w:ascii="Liberation Serif" w:eastAsia="Droid Sans Fallback" w:hAnsi="Liberation Serif" w:cs="FreeSans"/>
                <w:color w:val="00000A"/>
                <w:lang w:eastAsia="zh-CN" w:bidi="hi-IN"/>
              </w:rPr>
              <w:t>Долио</w:t>
            </w:r>
            <w:proofErr w:type="spellEnd"/>
            <w:r w:rsidRPr="00B00EBB">
              <w:rPr>
                <w:rFonts w:ascii="Liberation Serif" w:eastAsia="Droid Sans Fallback" w:hAnsi="Liberation Serif" w:cs="FreeSans"/>
                <w:color w:val="00000A"/>
                <w:lang w:eastAsia="zh-CN" w:bidi="hi-IN"/>
              </w:rPr>
              <w:t xml:space="preserve"> Чаги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EBB" w:rsidRPr="00B00EBB" w:rsidRDefault="00B00EBB" w:rsidP="00B00EBB">
            <w:pPr>
              <w:tabs>
                <w:tab w:val="left" w:pos="5505"/>
              </w:tabs>
              <w:jc w:val="center"/>
            </w:pPr>
            <w:r w:rsidRPr="00B00EBB">
              <w:t>3 доски, 2 доски</w:t>
            </w:r>
          </w:p>
        </w:tc>
      </w:tr>
      <w:tr w:rsidR="00B00EBB" w:rsidRPr="00DE44E3" w:rsidTr="00B00EBB">
        <w:trPr>
          <w:gridAfter w:val="1"/>
          <w:wAfter w:w="41" w:type="dxa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EBB" w:rsidRPr="00B00EBB" w:rsidRDefault="00B00EBB" w:rsidP="00B00EBB">
            <w:pPr>
              <w:pStyle w:val="-11"/>
              <w:numPr>
                <w:ilvl w:val="0"/>
                <w:numId w:val="8"/>
              </w:numPr>
              <w:rPr>
                <w:rFonts w:ascii="Liberation Serif" w:eastAsia="Droid Sans Fallback" w:hAnsi="Liberation Serif" w:cs="FreeSans"/>
                <w:color w:val="00000A"/>
                <w:lang w:eastAsia="zh-CN" w:bidi="hi-IN"/>
              </w:rPr>
            </w:pPr>
            <w:r w:rsidRPr="00B00EBB">
              <w:rPr>
                <w:rFonts w:ascii="Liberation Serif" w:eastAsia="Droid Sans Fallback" w:hAnsi="Liberation Serif" w:cs="FreeSans"/>
                <w:color w:val="00000A"/>
                <w:lang w:eastAsia="zh-CN" w:bidi="hi-IN"/>
              </w:rPr>
              <w:t xml:space="preserve">Банде </w:t>
            </w:r>
            <w:proofErr w:type="spellStart"/>
            <w:r w:rsidRPr="00B00EBB">
              <w:rPr>
                <w:rFonts w:ascii="Liberation Serif" w:eastAsia="Droid Sans Fallback" w:hAnsi="Liberation Serif" w:cs="FreeSans"/>
                <w:color w:val="00000A"/>
                <w:lang w:eastAsia="zh-CN" w:bidi="hi-IN"/>
              </w:rPr>
              <w:t>Долио</w:t>
            </w:r>
            <w:proofErr w:type="spellEnd"/>
            <w:r w:rsidRPr="00B00EBB">
              <w:rPr>
                <w:rFonts w:ascii="Liberation Serif" w:eastAsia="Droid Sans Fallback" w:hAnsi="Liberation Serif" w:cs="FreeSans"/>
                <w:color w:val="00000A"/>
                <w:lang w:eastAsia="zh-CN" w:bidi="hi-IN"/>
              </w:rPr>
              <w:t xml:space="preserve"> Чаги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EBB" w:rsidRPr="00B00EBB" w:rsidRDefault="00B00EBB" w:rsidP="00B00EBB">
            <w:pPr>
              <w:tabs>
                <w:tab w:val="left" w:pos="5505"/>
              </w:tabs>
              <w:jc w:val="center"/>
            </w:pPr>
            <w:r w:rsidRPr="00B00EBB">
              <w:t>2 доски, нет</w:t>
            </w:r>
          </w:p>
        </w:tc>
      </w:tr>
      <w:tr w:rsidR="00B00EBB" w:rsidRPr="00DE44E3" w:rsidTr="00B00EBB">
        <w:trPr>
          <w:jc w:val="center"/>
        </w:trPr>
        <w:tc>
          <w:tcPr>
            <w:tcW w:w="10674" w:type="dxa"/>
            <w:gridSpan w:val="3"/>
            <w:shd w:val="clear" w:color="auto" w:fill="auto"/>
          </w:tcPr>
          <w:p w:rsidR="00B00EBB" w:rsidRPr="00B00EBB" w:rsidRDefault="00B00EBB" w:rsidP="00DE385C">
            <w:pPr>
              <w:jc w:val="center"/>
            </w:pPr>
            <w:r w:rsidRPr="00B00EBB">
              <w:t>*В скобках указаны цифры, соответствующие видам ударов согласно таблице</w:t>
            </w:r>
          </w:p>
        </w:tc>
      </w:tr>
    </w:tbl>
    <w:p w:rsidR="00DE44E3" w:rsidRPr="00DE44E3" w:rsidRDefault="00DE44E3" w:rsidP="00421633">
      <w:pPr>
        <w:rPr>
          <w:b/>
          <w:color w:val="FF0000"/>
          <w:u w:val="single"/>
        </w:rPr>
      </w:pPr>
    </w:p>
    <w:tbl>
      <w:tblPr>
        <w:tblW w:w="106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0"/>
        <w:gridCol w:w="86"/>
        <w:gridCol w:w="5207"/>
        <w:gridCol w:w="41"/>
      </w:tblGrid>
      <w:tr w:rsidR="00DE44E3" w:rsidRPr="00DE44E3" w:rsidTr="00B847A7">
        <w:trPr>
          <w:jc w:val="center"/>
        </w:trPr>
        <w:tc>
          <w:tcPr>
            <w:tcW w:w="10674" w:type="dxa"/>
            <w:gridSpan w:val="4"/>
            <w:shd w:val="clear" w:color="auto" w:fill="auto"/>
          </w:tcPr>
          <w:p w:rsidR="00DE44E3" w:rsidRPr="00DE44E3" w:rsidRDefault="003C29D9" w:rsidP="00DE44E3">
            <w:pPr>
              <w:jc w:val="center"/>
            </w:pPr>
            <w:r>
              <w:rPr>
                <w:b/>
              </w:rPr>
              <w:t>Спец</w:t>
            </w:r>
            <w:r w:rsidR="00495061">
              <w:rPr>
                <w:b/>
              </w:rPr>
              <w:t xml:space="preserve">иальная </w:t>
            </w:r>
            <w:r>
              <w:rPr>
                <w:b/>
              </w:rPr>
              <w:t>техника</w:t>
            </w:r>
          </w:p>
        </w:tc>
      </w:tr>
      <w:tr w:rsidR="00DE44E3" w:rsidRPr="00DE44E3" w:rsidTr="00B847A7">
        <w:trPr>
          <w:jc w:val="center"/>
        </w:trPr>
        <w:tc>
          <w:tcPr>
            <w:tcW w:w="5340" w:type="dxa"/>
            <w:shd w:val="clear" w:color="auto" w:fill="auto"/>
          </w:tcPr>
          <w:p w:rsidR="00DE44E3" w:rsidRPr="00DE44E3" w:rsidRDefault="00DE44E3" w:rsidP="00DE44E3">
            <w:pPr>
              <w:tabs>
                <w:tab w:val="left" w:pos="5505"/>
              </w:tabs>
              <w:jc w:val="center"/>
              <w:rPr>
                <w:b/>
              </w:rPr>
            </w:pPr>
            <w:r w:rsidRPr="00DE44E3">
              <w:rPr>
                <w:b/>
              </w:rPr>
              <w:t>Юниоры</w:t>
            </w:r>
          </w:p>
          <w:p w:rsidR="00DE44E3" w:rsidRPr="00DE44E3" w:rsidRDefault="00FB4915" w:rsidP="00DE44E3">
            <w:pPr>
              <w:rPr>
                <w:b/>
              </w:rPr>
            </w:pPr>
            <w:r>
              <w:rPr>
                <w:b/>
              </w:rPr>
              <w:t>2003-1999</w:t>
            </w:r>
            <w:r w:rsidR="00DE44E3" w:rsidRPr="00DE44E3">
              <w:rPr>
                <w:b/>
              </w:rPr>
              <w:t xml:space="preserve"> г.р.</w:t>
            </w:r>
          </w:p>
          <w:p w:rsidR="00DE44E3" w:rsidRPr="00DE44E3" w:rsidRDefault="00DE44E3" w:rsidP="00DE44E3">
            <w:pPr>
              <w:rPr>
                <w:u w:val="single"/>
              </w:rPr>
            </w:pPr>
            <w:r w:rsidRPr="00DE44E3">
              <w:rPr>
                <w:b/>
              </w:rPr>
              <w:t xml:space="preserve">ст. 1 дана – </w:t>
            </w:r>
            <w:r w:rsidRPr="00DE44E3">
              <w:rPr>
                <w:u w:val="single"/>
              </w:rPr>
              <w:t>(1,2,3,4,5)*</w:t>
            </w:r>
          </w:p>
          <w:p w:rsidR="00DE44E3" w:rsidRPr="00DE44E3" w:rsidRDefault="00DE44E3" w:rsidP="00DE44E3">
            <w:r w:rsidRPr="00DE44E3">
              <w:rPr>
                <w:u w:val="single"/>
              </w:rPr>
              <w:t>МФТ-специальная техника 0471221811Я</w:t>
            </w:r>
          </w:p>
        </w:tc>
        <w:tc>
          <w:tcPr>
            <w:tcW w:w="5334" w:type="dxa"/>
            <w:gridSpan w:val="3"/>
            <w:shd w:val="clear" w:color="auto" w:fill="auto"/>
          </w:tcPr>
          <w:p w:rsidR="00DE44E3" w:rsidRPr="00DE44E3" w:rsidRDefault="00DE44E3" w:rsidP="00DE44E3">
            <w:pPr>
              <w:tabs>
                <w:tab w:val="left" w:pos="5505"/>
              </w:tabs>
              <w:jc w:val="center"/>
              <w:rPr>
                <w:b/>
              </w:rPr>
            </w:pPr>
            <w:r w:rsidRPr="00DE44E3">
              <w:rPr>
                <w:b/>
              </w:rPr>
              <w:t>Юниорки</w:t>
            </w:r>
          </w:p>
          <w:p w:rsidR="00DE44E3" w:rsidRPr="00DE44E3" w:rsidRDefault="00FB4915" w:rsidP="00DE44E3">
            <w:pPr>
              <w:rPr>
                <w:b/>
              </w:rPr>
            </w:pPr>
            <w:r>
              <w:rPr>
                <w:b/>
              </w:rPr>
              <w:t>2003-1999</w:t>
            </w:r>
            <w:r w:rsidR="00DE44E3" w:rsidRPr="00DE44E3">
              <w:rPr>
                <w:b/>
              </w:rPr>
              <w:t xml:space="preserve"> г.р.</w:t>
            </w:r>
          </w:p>
          <w:p w:rsidR="00DE44E3" w:rsidRPr="00DE44E3" w:rsidRDefault="00DE44E3" w:rsidP="00DE44E3">
            <w:pPr>
              <w:rPr>
                <w:u w:val="single"/>
              </w:rPr>
            </w:pPr>
            <w:r w:rsidRPr="00DE44E3">
              <w:rPr>
                <w:b/>
              </w:rPr>
              <w:t>ст. 1 дана</w:t>
            </w:r>
            <w:r w:rsidRPr="00DE44E3">
              <w:rPr>
                <w:u w:val="single"/>
              </w:rPr>
              <w:t xml:space="preserve"> -  (1,2,3)*</w:t>
            </w:r>
          </w:p>
          <w:p w:rsidR="00DE44E3" w:rsidRPr="00DE44E3" w:rsidRDefault="00DE44E3" w:rsidP="00DE44E3">
            <w:r w:rsidRPr="00DE44E3">
              <w:rPr>
                <w:u w:val="single"/>
              </w:rPr>
              <w:t>МФТ-специальная техника 0471221811Я</w:t>
            </w:r>
          </w:p>
        </w:tc>
      </w:tr>
      <w:tr w:rsidR="00B847A7" w:rsidRPr="00DE44E3" w:rsidTr="00495061">
        <w:trPr>
          <w:gridAfter w:val="1"/>
          <w:wAfter w:w="41" w:type="dxa"/>
          <w:jc w:val="center"/>
        </w:trPr>
        <w:tc>
          <w:tcPr>
            <w:tcW w:w="5426" w:type="dxa"/>
            <w:gridSpan w:val="2"/>
            <w:shd w:val="clear" w:color="auto" w:fill="auto"/>
          </w:tcPr>
          <w:p w:rsidR="00B847A7" w:rsidRPr="00DE44E3" w:rsidRDefault="00B847A7" w:rsidP="00DE44E3">
            <w:r w:rsidRPr="00DE44E3">
              <w:rPr>
                <w:b/>
              </w:rPr>
              <w:t>Виды выполняемых ударов:</w:t>
            </w:r>
            <w:r w:rsidRPr="00DE44E3">
              <w:t xml:space="preserve"> </w:t>
            </w:r>
          </w:p>
        </w:tc>
        <w:tc>
          <w:tcPr>
            <w:tcW w:w="5207" w:type="dxa"/>
            <w:shd w:val="clear" w:color="auto" w:fill="auto"/>
          </w:tcPr>
          <w:p w:rsidR="00B847A7" w:rsidRPr="00DE44E3" w:rsidRDefault="00B847A7" w:rsidP="00B847A7">
            <w:pPr>
              <w:ind w:left="720"/>
              <w:jc w:val="center"/>
            </w:pPr>
            <w:r w:rsidRPr="00DE44E3">
              <w:t>Юниоры, юниорки</w:t>
            </w:r>
          </w:p>
          <w:p w:rsidR="00B847A7" w:rsidRPr="00DE44E3" w:rsidRDefault="00B847A7" w:rsidP="00DE44E3">
            <w:pPr>
              <w:jc w:val="center"/>
            </w:pPr>
          </w:p>
        </w:tc>
      </w:tr>
      <w:tr w:rsidR="00B847A7" w:rsidRPr="00DE44E3" w:rsidTr="00495061">
        <w:trPr>
          <w:gridAfter w:val="1"/>
          <w:wAfter w:w="41" w:type="dxa"/>
          <w:trHeight w:val="158"/>
          <w:jc w:val="center"/>
        </w:trPr>
        <w:tc>
          <w:tcPr>
            <w:tcW w:w="5426" w:type="dxa"/>
            <w:gridSpan w:val="2"/>
            <w:shd w:val="clear" w:color="auto" w:fill="auto"/>
          </w:tcPr>
          <w:p w:rsidR="00B847A7" w:rsidRPr="00DE44E3" w:rsidRDefault="00B847A7" w:rsidP="00DE44E3">
            <w:pPr>
              <w:widowControl/>
              <w:numPr>
                <w:ilvl w:val="0"/>
                <w:numId w:val="7"/>
              </w:numPr>
              <w:suppressAutoHyphens w:val="0"/>
            </w:pPr>
            <w:proofErr w:type="spellStart"/>
            <w:r w:rsidRPr="00DE44E3">
              <w:t>Нопи</w:t>
            </w:r>
            <w:proofErr w:type="spellEnd"/>
            <w:r w:rsidRPr="00DE44E3">
              <w:t xml:space="preserve"> Ап Чаги</w:t>
            </w:r>
          </w:p>
        </w:tc>
        <w:tc>
          <w:tcPr>
            <w:tcW w:w="5207" w:type="dxa"/>
            <w:shd w:val="clear" w:color="auto" w:fill="auto"/>
          </w:tcPr>
          <w:p w:rsidR="00B847A7" w:rsidRPr="00DE44E3" w:rsidRDefault="00B847A7" w:rsidP="00DE44E3">
            <w:pPr>
              <w:jc w:val="center"/>
            </w:pPr>
            <w:r w:rsidRPr="00DE44E3">
              <w:t>250 см, 210 см</w:t>
            </w:r>
          </w:p>
        </w:tc>
      </w:tr>
      <w:tr w:rsidR="00B847A7" w:rsidRPr="00DE44E3" w:rsidTr="00495061">
        <w:trPr>
          <w:gridAfter w:val="1"/>
          <w:wAfter w:w="41" w:type="dxa"/>
          <w:trHeight w:val="154"/>
          <w:jc w:val="center"/>
        </w:trPr>
        <w:tc>
          <w:tcPr>
            <w:tcW w:w="5426" w:type="dxa"/>
            <w:gridSpan w:val="2"/>
            <w:shd w:val="clear" w:color="auto" w:fill="auto"/>
          </w:tcPr>
          <w:p w:rsidR="00B847A7" w:rsidRPr="00DE44E3" w:rsidRDefault="00B847A7" w:rsidP="00DE44E3">
            <w:pPr>
              <w:widowControl/>
              <w:numPr>
                <w:ilvl w:val="0"/>
                <w:numId w:val="7"/>
              </w:numPr>
              <w:suppressAutoHyphens w:val="0"/>
            </w:pPr>
            <w:proofErr w:type="spellStart"/>
            <w:r w:rsidRPr="00DE44E3">
              <w:t>Номо</w:t>
            </w:r>
            <w:proofErr w:type="spellEnd"/>
            <w:r w:rsidRPr="00DE44E3">
              <w:t xml:space="preserve"> </w:t>
            </w:r>
            <w:proofErr w:type="spellStart"/>
            <w:r w:rsidRPr="00DE44E3">
              <w:t>Юп</w:t>
            </w:r>
            <w:proofErr w:type="spellEnd"/>
            <w:r w:rsidRPr="00DE44E3">
              <w:t xml:space="preserve"> Чаги  </w:t>
            </w:r>
          </w:p>
        </w:tc>
        <w:tc>
          <w:tcPr>
            <w:tcW w:w="5207" w:type="dxa"/>
            <w:shd w:val="clear" w:color="auto" w:fill="auto"/>
          </w:tcPr>
          <w:p w:rsidR="00B847A7" w:rsidRPr="00DE44E3" w:rsidRDefault="00B847A7" w:rsidP="00DE44E3">
            <w:pPr>
              <w:jc w:val="center"/>
            </w:pPr>
            <w:r w:rsidRPr="00DE44E3">
              <w:rPr>
                <w:bCs/>
              </w:rPr>
              <w:t>130 см, 110 см</w:t>
            </w:r>
          </w:p>
        </w:tc>
      </w:tr>
      <w:tr w:rsidR="00B847A7" w:rsidRPr="00DE44E3" w:rsidTr="00495061">
        <w:trPr>
          <w:gridAfter w:val="1"/>
          <w:wAfter w:w="41" w:type="dxa"/>
          <w:trHeight w:val="154"/>
          <w:jc w:val="center"/>
        </w:trPr>
        <w:tc>
          <w:tcPr>
            <w:tcW w:w="5426" w:type="dxa"/>
            <w:gridSpan w:val="2"/>
            <w:shd w:val="clear" w:color="auto" w:fill="auto"/>
          </w:tcPr>
          <w:p w:rsidR="00B847A7" w:rsidRPr="00DE44E3" w:rsidRDefault="00B847A7" w:rsidP="00DE44E3">
            <w:pPr>
              <w:widowControl/>
              <w:numPr>
                <w:ilvl w:val="0"/>
                <w:numId w:val="7"/>
              </w:numPr>
              <w:suppressAutoHyphens w:val="0"/>
            </w:pPr>
            <w:proofErr w:type="spellStart"/>
            <w:r w:rsidRPr="00DE44E3">
              <w:t>Твимио</w:t>
            </w:r>
            <w:proofErr w:type="spellEnd"/>
            <w:r w:rsidRPr="00DE44E3">
              <w:t xml:space="preserve"> </w:t>
            </w:r>
            <w:proofErr w:type="spellStart"/>
            <w:r w:rsidRPr="00DE44E3">
              <w:t>Долио</w:t>
            </w:r>
            <w:proofErr w:type="spellEnd"/>
            <w:r w:rsidRPr="00DE44E3">
              <w:t xml:space="preserve"> Чаги</w:t>
            </w:r>
          </w:p>
        </w:tc>
        <w:tc>
          <w:tcPr>
            <w:tcW w:w="5207" w:type="dxa"/>
            <w:shd w:val="clear" w:color="auto" w:fill="auto"/>
          </w:tcPr>
          <w:p w:rsidR="00B847A7" w:rsidRPr="00DE44E3" w:rsidRDefault="00B847A7" w:rsidP="00DE44E3">
            <w:pPr>
              <w:jc w:val="center"/>
            </w:pPr>
            <w:r w:rsidRPr="00DE44E3">
              <w:rPr>
                <w:bCs/>
              </w:rPr>
              <w:t>230 см, 190 см</w:t>
            </w:r>
          </w:p>
        </w:tc>
      </w:tr>
      <w:tr w:rsidR="00B847A7" w:rsidRPr="00DE44E3" w:rsidTr="00495061">
        <w:trPr>
          <w:gridAfter w:val="1"/>
          <w:wAfter w:w="41" w:type="dxa"/>
          <w:trHeight w:val="154"/>
          <w:jc w:val="center"/>
        </w:trPr>
        <w:tc>
          <w:tcPr>
            <w:tcW w:w="5426" w:type="dxa"/>
            <w:gridSpan w:val="2"/>
            <w:shd w:val="clear" w:color="auto" w:fill="auto"/>
          </w:tcPr>
          <w:p w:rsidR="00B847A7" w:rsidRPr="00DE44E3" w:rsidRDefault="00B847A7" w:rsidP="00DE44E3">
            <w:pPr>
              <w:widowControl/>
              <w:numPr>
                <w:ilvl w:val="0"/>
                <w:numId w:val="7"/>
              </w:numPr>
              <w:suppressAutoHyphens w:val="0"/>
            </w:pPr>
            <w:proofErr w:type="spellStart"/>
            <w:r w:rsidRPr="00DE44E3">
              <w:t>Твимио</w:t>
            </w:r>
            <w:proofErr w:type="spellEnd"/>
            <w:r w:rsidRPr="00DE44E3">
              <w:t xml:space="preserve"> Банде </w:t>
            </w:r>
            <w:proofErr w:type="spellStart"/>
            <w:r w:rsidRPr="00DE44E3">
              <w:t>Долио</w:t>
            </w:r>
            <w:proofErr w:type="spellEnd"/>
            <w:r w:rsidRPr="00DE44E3">
              <w:t xml:space="preserve"> Чаги</w:t>
            </w:r>
          </w:p>
        </w:tc>
        <w:tc>
          <w:tcPr>
            <w:tcW w:w="5207" w:type="dxa"/>
            <w:shd w:val="clear" w:color="auto" w:fill="auto"/>
          </w:tcPr>
          <w:p w:rsidR="00B847A7" w:rsidRPr="00DE44E3" w:rsidRDefault="00B847A7" w:rsidP="00DE44E3">
            <w:pPr>
              <w:jc w:val="center"/>
            </w:pPr>
            <w:r w:rsidRPr="00DE44E3">
              <w:rPr>
                <w:bCs/>
              </w:rPr>
              <w:t>210 см, ---</w:t>
            </w:r>
          </w:p>
        </w:tc>
      </w:tr>
      <w:tr w:rsidR="00B847A7" w:rsidRPr="00DE44E3" w:rsidTr="00495061">
        <w:trPr>
          <w:gridAfter w:val="1"/>
          <w:wAfter w:w="41" w:type="dxa"/>
          <w:trHeight w:val="154"/>
          <w:jc w:val="center"/>
        </w:trPr>
        <w:tc>
          <w:tcPr>
            <w:tcW w:w="5426" w:type="dxa"/>
            <w:gridSpan w:val="2"/>
            <w:shd w:val="clear" w:color="auto" w:fill="auto"/>
          </w:tcPr>
          <w:p w:rsidR="00B847A7" w:rsidRPr="00DE44E3" w:rsidRDefault="00B847A7" w:rsidP="00DE44E3">
            <w:pPr>
              <w:widowControl/>
              <w:numPr>
                <w:ilvl w:val="0"/>
                <w:numId w:val="7"/>
              </w:numPr>
              <w:suppressAutoHyphens w:val="0"/>
            </w:pPr>
            <w:proofErr w:type="spellStart"/>
            <w:r w:rsidRPr="00DE44E3">
              <w:t>Твимио</w:t>
            </w:r>
            <w:proofErr w:type="spellEnd"/>
            <w:r w:rsidRPr="00DE44E3">
              <w:t xml:space="preserve"> Торо </w:t>
            </w:r>
            <w:proofErr w:type="spellStart"/>
            <w:r w:rsidRPr="00DE44E3">
              <w:t>Юп</w:t>
            </w:r>
            <w:proofErr w:type="spellEnd"/>
            <w:r w:rsidRPr="00DE44E3">
              <w:t xml:space="preserve"> Чаги</w:t>
            </w:r>
          </w:p>
        </w:tc>
        <w:tc>
          <w:tcPr>
            <w:tcW w:w="5207" w:type="dxa"/>
            <w:shd w:val="clear" w:color="auto" w:fill="auto"/>
          </w:tcPr>
          <w:p w:rsidR="00B847A7" w:rsidRPr="00DE44E3" w:rsidRDefault="00B847A7" w:rsidP="00DE44E3">
            <w:pPr>
              <w:jc w:val="center"/>
            </w:pPr>
            <w:r w:rsidRPr="00DE44E3">
              <w:rPr>
                <w:bCs/>
              </w:rPr>
              <w:t>210 см, ---</w:t>
            </w:r>
          </w:p>
        </w:tc>
      </w:tr>
      <w:tr w:rsidR="00DE44E3" w:rsidRPr="00DE44E3" w:rsidTr="00B847A7">
        <w:trPr>
          <w:trHeight w:val="154"/>
          <w:jc w:val="center"/>
        </w:trPr>
        <w:tc>
          <w:tcPr>
            <w:tcW w:w="10674" w:type="dxa"/>
            <w:gridSpan w:val="4"/>
            <w:shd w:val="clear" w:color="auto" w:fill="auto"/>
          </w:tcPr>
          <w:p w:rsidR="00DE44E3" w:rsidRPr="00DE44E3" w:rsidRDefault="00DE44E3" w:rsidP="00DE44E3">
            <w:pPr>
              <w:rPr>
                <w:b/>
                <w:bCs/>
              </w:rPr>
            </w:pPr>
            <w:r w:rsidRPr="00DE44E3">
              <w:rPr>
                <w:b/>
                <w:bCs/>
              </w:rPr>
              <w:t>*В скобках указаны цифры, соответствующие видам ударов, согласно таблице.</w:t>
            </w:r>
          </w:p>
          <w:p w:rsidR="00DE44E3" w:rsidRPr="00DE44E3" w:rsidRDefault="00DE44E3" w:rsidP="00DE44E3">
            <w:pPr>
              <w:rPr>
                <w:b/>
                <w:bCs/>
              </w:rPr>
            </w:pPr>
            <w:r w:rsidRPr="00DE44E3">
              <w:rPr>
                <w:b/>
                <w:bCs/>
              </w:rPr>
              <w:t>Высоты приведены для юниоров и взрослых.</w:t>
            </w:r>
          </w:p>
        </w:tc>
      </w:tr>
    </w:tbl>
    <w:p w:rsidR="00D65752" w:rsidRDefault="00D65752" w:rsidP="00B00EBB"/>
    <w:tbl>
      <w:tblPr>
        <w:tblW w:w="10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9"/>
        <w:gridCol w:w="5244"/>
      </w:tblGrid>
      <w:tr w:rsidR="00B00EBB" w:rsidRPr="00DE44E3" w:rsidTr="00DE385C">
        <w:trPr>
          <w:jc w:val="center"/>
        </w:trPr>
        <w:tc>
          <w:tcPr>
            <w:tcW w:w="10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EBB" w:rsidRPr="00DE44E3" w:rsidRDefault="00495061" w:rsidP="00DE385C">
            <w:pPr>
              <w:jc w:val="center"/>
            </w:pPr>
            <w:r>
              <w:rPr>
                <w:b/>
              </w:rPr>
              <w:t xml:space="preserve">Спарринг - </w:t>
            </w:r>
            <w:r w:rsidR="00B00EBB" w:rsidRPr="00DE44E3">
              <w:rPr>
                <w:b/>
              </w:rPr>
              <w:t>Командные соревнования</w:t>
            </w:r>
            <w:r>
              <w:rPr>
                <w:b/>
              </w:rPr>
              <w:t>*</w:t>
            </w:r>
          </w:p>
        </w:tc>
      </w:tr>
      <w:tr w:rsidR="00B00EBB" w:rsidRPr="00DE44E3" w:rsidTr="00DE385C">
        <w:trPr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EBB" w:rsidRPr="00DE44E3" w:rsidRDefault="00B00EBB" w:rsidP="00DE385C">
            <w:pPr>
              <w:jc w:val="center"/>
              <w:rPr>
                <w:b/>
              </w:rPr>
            </w:pPr>
            <w:r w:rsidRPr="00DE44E3">
              <w:rPr>
                <w:b/>
              </w:rPr>
              <w:t>Юниоры</w:t>
            </w:r>
          </w:p>
          <w:p w:rsidR="00B00EBB" w:rsidRPr="00DE44E3" w:rsidRDefault="00495061" w:rsidP="00DE385C">
            <w:pPr>
              <w:rPr>
                <w:b/>
              </w:rPr>
            </w:pPr>
            <w:r>
              <w:rPr>
                <w:b/>
              </w:rPr>
              <w:t>2004</w:t>
            </w:r>
            <w:r w:rsidR="00B00EBB">
              <w:rPr>
                <w:b/>
              </w:rPr>
              <w:t>-1999</w:t>
            </w:r>
            <w:r w:rsidR="00B00EBB" w:rsidRPr="00DE44E3">
              <w:rPr>
                <w:b/>
              </w:rPr>
              <w:t xml:space="preserve"> г.р.</w:t>
            </w:r>
          </w:p>
          <w:p w:rsidR="00B00EBB" w:rsidRDefault="00661258" w:rsidP="00DE385C">
            <w:r>
              <w:t>6-3</w:t>
            </w:r>
            <w:r w:rsidR="005F124C">
              <w:t xml:space="preserve"> </w:t>
            </w:r>
            <w:proofErr w:type="spellStart"/>
            <w:r w:rsidR="005F124C">
              <w:t>гуп</w:t>
            </w:r>
            <w:proofErr w:type="spellEnd"/>
            <w:r w:rsidR="005F124C">
              <w:t xml:space="preserve"> </w:t>
            </w:r>
            <w:r w:rsidR="00495061">
              <w:t>(5+1</w:t>
            </w:r>
            <w:r w:rsidR="00B00EBB" w:rsidRPr="00DE44E3">
              <w:t xml:space="preserve"> человек)          </w:t>
            </w:r>
          </w:p>
          <w:p w:rsidR="00B00EBB" w:rsidRPr="00DE44E3" w:rsidRDefault="00661258" w:rsidP="00DE385C">
            <w:r>
              <w:t xml:space="preserve">2 </w:t>
            </w:r>
            <w:proofErr w:type="spellStart"/>
            <w:r>
              <w:t>гуп</w:t>
            </w:r>
            <w:proofErr w:type="spellEnd"/>
            <w:r>
              <w:t xml:space="preserve"> – </w:t>
            </w:r>
            <w:r>
              <w:rPr>
                <w:lang w:val="en-US"/>
              </w:rPr>
              <w:t>II</w:t>
            </w:r>
            <w:r w:rsidRPr="00661258">
              <w:t xml:space="preserve"> </w:t>
            </w:r>
            <w:r w:rsidR="00495061">
              <w:t>дан и выше (5+1</w:t>
            </w:r>
            <w:r w:rsidR="00B00EBB">
              <w:t xml:space="preserve"> человек)</w:t>
            </w:r>
            <w:r w:rsidR="00B00EBB" w:rsidRPr="00DE44E3">
              <w:t xml:space="preserve">                                          </w:t>
            </w:r>
          </w:p>
          <w:p w:rsidR="00B00EBB" w:rsidRPr="00DE44E3" w:rsidRDefault="00B00EBB" w:rsidP="00DE385C">
            <w:r w:rsidRPr="00DE44E3">
              <w:t xml:space="preserve">          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EBB" w:rsidRPr="00DE44E3" w:rsidRDefault="00B00EBB" w:rsidP="00DE385C">
            <w:pPr>
              <w:jc w:val="center"/>
              <w:rPr>
                <w:b/>
              </w:rPr>
            </w:pPr>
            <w:r w:rsidRPr="00DE44E3">
              <w:rPr>
                <w:b/>
              </w:rPr>
              <w:t>Юниорки</w:t>
            </w:r>
          </w:p>
          <w:p w:rsidR="00B00EBB" w:rsidRPr="00DE44E3" w:rsidRDefault="00495061" w:rsidP="00DE385C">
            <w:pPr>
              <w:rPr>
                <w:b/>
              </w:rPr>
            </w:pPr>
            <w:r>
              <w:rPr>
                <w:b/>
              </w:rPr>
              <w:t>2004</w:t>
            </w:r>
            <w:r w:rsidR="00B00EBB">
              <w:rPr>
                <w:b/>
              </w:rPr>
              <w:t>-1999</w:t>
            </w:r>
            <w:r w:rsidR="00B00EBB" w:rsidRPr="00DE44E3">
              <w:rPr>
                <w:b/>
              </w:rPr>
              <w:t xml:space="preserve"> г.р.</w:t>
            </w:r>
          </w:p>
          <w:p w:rsidR="00B00EBB" w:rsidRPr="00DE44E3" w:rsidRDefault="00661258" w:rsidP="00DE385C">
            <w:r>
              <w:t>6-3</w:t>
            </w:r>
            <w:r w:rsidR="005F124C">
              <w:t xml:space="preserve"> </w:t>
            </w:r>
            <w:proofErr w:type="spellStart"/>
            <w:r w:rsidR="005F124C">
              <w:t>гуп</w:t>
            </w:r>
            <w:proofErr w:type="spellEnd"/>
            <w:r w:rsidR="005F124C">
              <w:t xml:space="preserve"> </w:t>
            </w:r>
            <w:r w:rsidR="00495061">
              <w:t>(5+1</w:t>
            </w:r>
            <w:r w:rsidR="00B00EBB" w:rsidRPr="00DE44E3">
              <w:t xml:space="preserve"> человек)                                                    </w:t>
            </w:r>
          </w:p>
          <w:p w:rsidR="00B00EBB" w:rsidRPr="00DE44E3" w:rsidRDefault="00661258" w:rsidP="00DE385C">
            <w:r>
              <w:t xml:space="preserve">2 </w:t>
            </w:r>
            <w:proofErr w:type="spellStart"/>
            <w:r>
              <w:t>гуп</w:t>
            </w:r>
            <w:proofErr w:type="spellEnd"/>
            <w:r>
              <w:t xml:space="preserve"> - </w:t>
            </w:r>
            <w:r>
              <w:rPr>
                <w:lang w:val="en-US"/>
              </w:rPr>
              <w:t>I</w:t>
            </w:r>
            <w:r w:rsidR="00495061">
              <w:t>I дан и выше (5+1</w:t>
            </w:r>
            <w:r w:rsidR="00B00EBB">
              <w:t xml:space="preserve"> человек)</w:t>
            </w:r>
          </w:p>
        </w:tc>
      </w:tr>
      <w:tr w:rsidR="00B00EBB" w:rsidRPr="00DE44E3" w:rsidTr="00DE385C">
        <w:trPr>
          <w:jc w:val="center"/>
        </w:trPr>
        <w:tc>
          <w:tcPr>
            <w:tcW w:w="10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EBB" w:rsidRPr="00DE44E3" w:rsidRDefault="00B00EBB" w:rsidP="00495061">
            <w:r w:rsidRPr="00DE44E3">
              <w:t xml:space="preserve">*Командные соревнования проводятся </w:t>
            </w:r>
            <w:r w:rsidR="00495061">
              <w:t>по спаррингу, в данной категории допускаются спортсмены с 2004 года рождения.</w:t>
            </w:r>
            <w:r w:rsidRPr="00DE44E3">
              <w:t xml:space="preserve"> </w:t>
            </w:r>
          </w:p>
        </w:tc>
      </w:tr>
    </w:tbl>
    <w:p w:rsidR="00B00EBB" w:rsidRDefault="00B00EBB">
      <w:pPr>
        <w:ind w:left="360"/>
        <w:jc w:val="center"/>
      </w:pPr>
    </w:p>
    <w:p w:rsidR="00D65752" w:rsidRDefault="00D65752">
      <w:pPr>
        <w:ind w:left="360"/>
        <w:jc w:val="center"/>
        <w:rPr>
          <w:b/>
          <w:bCs/>
          <w:color w:val="000000"/>
          <w:sz w:val="26"/>
          <w:szCs w:val="26"/>
        </w:rPr>
      </w:pPr>
    </w:p>
    <w:p w:rsidR="00D65752" w:rsidRDefault="00DE44E3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3.4. Соревнования по силе удара в следующих категориях:</w:t>
      </w:r>
    </w:p>
    <w:p w:rsidR="00D65752" w:rsidRDefault="00DD195B">
      <w:pPr>
        <w:numPr>
          <w:ilvl w:val="0"/>
          <w:numId w:val="3"/>
        </w:num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мальчики и девочки с 2007 г.р. по 2004</w:t>
      </w:r>
      <w:r w:rsidR="00DE44E3">
        <w:rPr>
          <w:color w:val="000000"/>
          <w:sz w:val="26"/>
          <w:szCs w:val="26"/>
        </w:rPr>
        <w:t xml:space="preserve"> г.р. в категориях от 6 </w:t>
      </w:r>
      <w:proofErr w:type="spellStart"/>
      <w:r w:rsidR="00DE44E3">
        <w:rPr>
          <w:color w:val="000000"/>
          <w:sz w:val="26"/>
          <w:szCs w:val="26"/>
        </w:rPr>
        <w:t>гуп</w:t>
      </w:r>
      <w:proofErr w:type="spellEnd"/>
      <w:r w:rsidR="00DE44E3">
        <w:rPr>
          <w:color w:val="000000"/>
          <w:sz w:val="26"/>
          <w:szCs w:val="26"/>
        </w:rPr>
        <w:t xml:space="preserve"> и выше производят два удара (</w:t>
      </w:r>
      <w:proofErr w:type="spellStart"/>
      <w:r w:rsidR="00DE44E3">
        <w:rPr>
          <w:color w:val="000000"/>
          <w:sz w:val="26"/>
          <w:szCs w:val="26"/>
        </w:rPr>
        <w:t>сонкаль</w:t>
      </w:r>
      <w:proofErr w:type="spellEnd"/>
      <w:r w:rsidR="00DE44E3">
        <w:rPr>
          <w:color w:val="000000"/>
          <w:sz w:val="26"/>
          <w:szCs w:val="26"/>
        </w:rPr>
        <w:t xml:space="preserve"> и </w:t>
      </w:r>
      <w:proofErr w:type="spellStart"/>
      <w:r w:rsidR="00DE44E3">
        <w:rPr>
          <w:color w:val="000000"/>
          <w:sz w:val="26"/>
          <w:szCs w:val="26"/>
        </w:rPr>
        <w:t>долье</w:t>
      </w:r>
      <w:proofErr w:type="spellEnd"/>
      <w:r w:rsidR="00DE44E3">
        <w:rPr>
          <w:color w:val="000000"/>
          <w:sz w:val="26"/>
          <w:szCs w:val="26"/>
        </w:rPr>
        <w:t xml:space="preserve"> чаги) по силомеру.</w:t>
      </w:r>
    </w:p>
    <w:p w:rsidR="00D65752" w:rsidRDefault="00DD195B">
      <w:pPr>
        <w:numPr>
          <w:ilvl w:val="0"/>
          <w:numId w:val="3"/>
        </w:num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Юниоры и юниорки с 2003</w:t>
      </w:r>
      <w:r w:rsidR="00DE44E3">
        <w:rPr>
          <w:color w:val="000000"/>
          <w:sz w:val="26"/>
          <w:szCs w:val="26"/>
        </w:rPr>
        <w:t xml:space="preserve"> г.р. и старше в категориях от 6 </w:t>
      </w:r>
      <w:proofErr w:type="spellStart"/>
      <w:r w:rsidR="00DE44E3">
        <w:rPr>
          <w:color w:val="000000"/>
          <w:sz w:val="26"/>
          <w:szCs w:val="26"/>
        </w:rPr>
        <w:t>г</w:t>
      </w:r>
      <w:r w:rsidR="00B00EBB">
        <w:rPr>
          <w:color w:val="000000"/>
          <w:sz w:val="26"/>
          <w:szCs w:val="26"/>
        </w:rPr>
        <w:t>уп</w:t>
      </w:r>
      <w:proofErr w:type="spellEnd"/>
      <w:r w:rsidR="00B00EBB">
        <w:rPr>
          <w:color w:val="000000"/>
          <w:sz w:val="26"/>
          <w:szCs w:val="26"/>
        </w:rPr>
        <w:t xml:space="preserve"> и выше производят удары</w:t>
      </w:r>
      <w:r w:rsidR="005F124C">
        <w:rPr>
          <w:color w:val="000000"/>
          <w:sz w:val="26"/>
          <w:szCs w:val="26"/>
        </w:rPr>
        <w:t>, в соответствии с правилами тхэквондо МФТ</w:t>
      </w:r>
      <w:r w:rsidR="00DE44E3">
        <w:rPr>
          <w:color w:val="000000"/>
          <w:sz w:val="26"/>
          <w:szCs w:val="26"/>
        </w:rPr>
        <w:t>, по доскам.</w:t>
      </w:r>
    </w:p>
    <w:p w:rsidR="00D65752" w:rsidRDefault="00DE44E3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3.5.  Количество участников от каждой команды во всех дисциплинах не ограничено.</w:t>
      </w:r>
    </w:p>
    <w:p w:rsidR="00D65752" w:rsidRDefault="00DE44E3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3.6. Все участники соревнований должны иметь </w:t>
      </w:r>
      <w:proofErr w:type="spellStart"/>
      <w:r>
        <w:rPr>
          <w:color w:val="000000"/>
          <w:sz w:val="26"/>
          <w:szCs w:val="26"/>
        </w:rPr>
        <w:t>добок</w:t>
      </w:r>
      <w:proofErr w:type="spellEnd"/>
      <w:r>
        <w:rPr>
          <w:color w:val="000000"/>
          <w:sz w:val="26"/>
          <w:szCs w:val="26"/>
        </w:rPr>
        <w:t xml:space="preserve"> и полный комплект защитного снаряжения: шлем, футы и перчатки установленного образца фирмы </w:t>
      </w:r>
      <w:proofErr w:type="spellStart"/>
      <w:r>
        <w:rPr>
          <w:color w:val="000000"/>
          <w:sz w:val="26"/>
          <w:szCs w:val="26"/>
        </w:rPr>
        <w:t>Olympus</w:t>
      </w:r>
      <w:proofErr w:type="spellEnd"/>
      <w:r>
        <w:rPr>
          <w:color w:val="000000"/>
          <w:sz w:val="26"/>
          <w:szCs w:val="26"/>
        </w:rPr>
        <w:t xml:space="preserve"> или MAXPRO (члены сборной команды России могут использовать экипировку TOPTEN, FUJI, ADIDAS, GRANMARC, MIGHTYFIST), защиту на пах, прозрачную капу. Спортсмены в другой экипировке до соревнований допускаться не будут.</w:t>
      </w:r>
    </w:p>
    <w:p w:rsidR="00D65752" w:rsidRDefault="00DE44E3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3.7. Участники по своему желанию могут использовать защиту на голень, девушки — протектор на грудь.</w:t>
      </w:r>
    </w:p>
    <w:p w:rsidR="00D65752" w:rsidRDefault="00DE44E3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3.8. При выполнении </w:t>
      </w:r>
      <w:proofErr w:type="spellStart"/>
      <w:r>
        <w:rPr>
          <w:color w:val="000000"/>
          <w:sz w:val="26"/>
          <w:szCs w:val="26"/>
        </w:rPr>
        <w:t>туль</w:t>
      </w:r>
      <w:proofErr w:type="spellEnd"/>
      <w:r>
        <w:rPr>
          <w:color w:val="000000"/>
          <w:sz w:val="26"/>
          <w:szCs w:val="26"/>
        </w:rPr>
        <w:t xml:space="preserve">, спортсмены в подгруппе 6-3 </w:t>
      </w:r>
      <w:proofErr w:type="spellStart"/>
      <w:r>
        <w:rPr>
          <w:color w:val="000000"/>
          <w:sz w:val="26"/>
          <w:szCs w:val="26"/>
        </w:rPr>
        <w:t>гуп</w:t>
      </w:r>
      <w:proofErr w:type="spellEnd"/>
      <w:r>
        <w:rPr>
          <w:color w:val="000000"/>
          <w:sz w:val="26"/>
          <w:szCs w:val="26"/>
        </w:rPr>
        <w:t xml:space="preserve">, демонстрируют 1 комплекс по требованию судей, включая финалы. В подгруппе от 2 </w:t>
      </w:r>
      <w:proofErr w:type="spellStart"/>
      <w:r>
        <w:rPr>
          <w:color w:val="000000"/>
          <w:sz w:val="26"/>
          <w:szCs w:val="26"/>
        </w:rPr>
        <w:t>гыпа</w:t>
      </w:r>
      <w:proofErr w:type="spellEnd"/>
      <w:r>
        <w:rPr>
          <w:color w:val="000000"/>
          <w:sz w:val="26"/>
          <w:szCs w:val="26"/>
        </w:rPr>
        <w:t xml:space="preserve"> до 2 дана — два комплекса по требованию судей, включая финалы.</w:t>
      </w:r>
    </w:p>
    <w:p w:rsidR="00D65752" w:rsidRDefault="00DE44E3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3.8. В соревнова</w:t>
      </w:r>
      <w:r w:rsidR="00DD195B">
        <w:rPr>
          <w:color w:val="000000"/>
          <w:sz w:val="26"/>
          <w:szCs w:val="26"/>
        </w:rPr>
        <w:t>ниях по спаррингу в группах 2007-2004</w:t>
      </w:r>
      <w:r>
        <w:rPr>
          <w:color w:val="000000"/>
          <w:sz w:val="26"/>
          <w:szCs w:val="26"/>
        </w:rPr>
        <w:t xml:space="preserve"> г.р. - 1 р</w:t>
      </w:r>
      <w:r w:rsidR="00DD195B">
        <w:rPr>
          <w:color w:val="000000"/>
          <w:sz w:val="26"/>
          <w:szCs w:val="26"/>
        </w:rPr>
        <w:t>аунд по 1,5 мин., для групп с 2003</w:t>
      </w:r>
      <w:r>
        <w:rPr>
          <w:color w:val="000000"/>
          <w:sz w:val="26"/>
          <w:szCs w:val="26"/>
        </w:rPr>
        <w:t xml:space="preserve"> г.р. и старше — 2 раунда по </w:t>
      </w:r>
      <w:r w:rsidR="00DD195B">
        <w:rPr>
          <w:color w:val="000000"/>
          <w:sz w:val="26"/>
          <w:szCs w:val="26"/>
        </w:rPr>
        <w:t>1,5</w:t>
      </w:r>
      <w:r>
        <w:rPr>
          <w:color w:val="000000"/>
          <w:sz w:val="26"/>
          <w:szCs w:val="26"/>
        </w:rPr>
        <w:t xml:space="preserve"> мин. Пере</w:t>
      </w:r>
      <w:r w:rsidR="00DD195B">
        <w:rPr>
          <w:color w:val="000000"/>
          <w:sz w:val="26"/>
          <w:szCs w:val="26"/>
        </w:rPr>
        <w:t>рыв между раундами 30 сек</w:t>
      </w:r>
      <w:r>
        <w:rPr>
          <w:color w:val="000000"/>
          <w:sz w:val="26"/>
          <w:szCs w:val="26"/>
        </w:rPr>
        <w:t>.</w:t>
      </w:r>
    </w:p>
    <w:p w:rsidR="00D65752" w:rsidRDefault="00DE44E3">
      <w:pPr>
        <w:rPr>
          <w:b/>
          <w:sz w:val="26"/>
          <w:szCs w:val="26"/>
        </w:rPr>
      </w:pPr>
      <w:r>
        <w:rPr>
          <w:color w:val="000000"/>
          <w:sz w:val="26"/>
          <w:szCs w:val="26"/>
        </w:rPr>
        <w:t xml:space="preserve">3.9. </w:t>
      </w:r>
      <w:r>
        <w:rPr>
          <w:b/>
          <w:sz w:val="26"/>
          <w:szCs w:val="26"/>
        </w:rPr>
        <w:t>Требования к документам для участия:</w:t>
      </w:r>
    </w:p>
    <w:p w:rsidR="00D65752" w:rsidRDefault="00DE44E3">
      <w:p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1. Правильно заполненная и вовремя присланная предварительная заявка.</w:t>
      </w:r>
    </w:p>
    <w:p w:rsidR="00D65752" w:rsidRDefault="00DE44E3">
      <w:p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2. Официальная заявка на участие, установленного образца, заверенная в физкультурном диспансере, руководителями региональных федераций командирующих спортсменов, региональными  органами ФК и С. (краевыми, областными, республиканскими агентствами и министерствами спорта).</w:t>
      </w:r>
    </w:p>
    <w:p w:rsidR="00D65752" w:rsidRDefault="00DE44E3">
      <w:p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Документ, удостоверяющий личность: </w:t>
      </w:r>
    </w:p>
    <w:p w:rsidR="00D65752" w:rsidRDefault="00DE44E3">
      <w:p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а) паспорт (для спортсменов старше 14 лет);</w:t>
      </w:r>
    </w:p>
    <w:p w:rsidR="00D65752" w:rsidRDefault="00DE44E3">
      <w:p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б) свидетельство о рождении (для спортсменов моложе 14 лет);</w:t>
      </w:r>
    </w:p>
    <w:p w:rsidR="00D65752" w:rsidRDefault="00DE44E3">
      <w:p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4. Паспорт спортсмена ООО «Всеросси</w:t>
      </w:r>
      <w:r w:rsidR="00234467">
        <w:rPr>
          <w:sz w:val="26"/>
          <w:szCs w:val="26"/>
        </w:rPr>
        <w:t>йская федерация тхэквондо МФТ</w:t>
      </w:r>
      <w:r>
        <w:rPr>
          <w:sz w:val="26"/>
          <w:szCs w:val="26"/>
        </w:rPr>
        <w:t>» полностью и правильно заполненный. В случае отсутствия паспорта спортсмена, его можно будет оформить во время мандатной комиссии. При наличии свидетельства о рождении, анкеты установленного образца, 2-х фото 3х4. Стоимость оформления 1000 руб.</w:t>
      </w:r>
    </w:p>
    <w:p w:rsidR="00D65752" w:rsidRDefault="00DE44E3">
      <w:p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5. Медицинская (спортивная) страховка от несчастных случаев или травм связанных с тренировочным про</w:t>
      </w:r>
      <w:r w:rsidR="00234467">
        <w:rPr>
          <w:sz w:val="26"/>
          <w:szCs w:val="26"/>
        </w:rPr>
        <w:t>цессом и турнирами по тхэквондо</w:t>
      </w:r>
      <w:r>
        <w:rPr>
          <w:sz w:val="26"/>
          <w:szCs w:val="26"/>
        </w:rPr>
        <w:t>;</w:t>
      </w:r>
    </w:p>
    <w:p w:rsidR="00D65752" w:rsidRDefault="00234467">
      <w:p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6. Сертификат ВФТ МФТ</w:t>
      </w:r>
      <w:r w:rsidR="00DE44E3">
        <w:rPr>
          <w:sz w:val="26"/>
          <w:szCs w:val="26"/>
        </w:rPr>
        <w:t xml:space="preserve"> установленного образца, подтверждающего квалификацию участника (сертификаты других федераций не допускаются). Сертификат должен быть правильно оформлен и иметь подпись и печать, признанного в ВФТ международного инструктора;  </w:t>
      </w:r>
    </w:p>
    <w:p w:rsidR="00D65752" w:rsidRDefault="00DE44E3">
      <w:p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 Квалификационной книжки </w:t>
      </w:r>
      <w:r>
        <w:rPr>
          <w:sz w:val="26"/>
          <w:szCs w:val="26"/>
          <w:lang w:val="en-US"/>
        </w:rPr>
        <w:t>I</w:t>
      </w:r>
      <w:r>
        <w:rPr>
          <w:sz w:val="26"/>
          <w:szCs w:val="26"/>
        </w:rPr>
        <w:t>-</w:t>
      </w:r>
      <w:r>
        <w:rPr>
          <w:sz w:val="26"/>
          <w:szCs w:val="26"/>
          <w:lang w:val="en-US"/>
        </w:rPr>
        <w:t>III</w:t>
      </w:r>
      <w:r>
        <w:rPr>
          <w:sz w:val="26"/>
          <w:szCs w:val="26"/>
        </w:rPr>
        <w:t xml:space="preserve"> и разрядов КМС (если такая имеется); </w:t>
      </w:r>
    </w:p>
    <w:p w:rsidR="00D65752" w:rsidRDefault="00DE44E3">
      <w:pPr>
        <w:rPr>
          <w:sz w:val="26"/>
          <w:szCs w:val="26"/>
        </w:rPr>
      </w:pPr>
      <w:r>
        <w:rPr>
          <w:sz w:val="26"/>
          <w:szCs w:val="26"/>
        </w:rPr>
        <w:t>3.10.</w:t>
      </w:r>
      <w:bookmarkStart w:id="0" w:name="__DdeLink__913_1970790815"/>
      <w:r>
        <w:rPr>
          <w:sz w:val="26"/>
          <w:szCs w:val="26"/>
        </w:rPr>
        <w:t xml:space="preserve"> Главный судья соревнований, совместно с председателем оргкомитета, имеет право изменить программу соревнований и внести коррективы по своему усмотрению.</w:t>
      </w:r>
    </w:p>
    <w:bookmarkEnd w:id="0"/>
    <w:p w:rsidR="00D65752" w:rsidRDefault="00DE44E3">
      <w:pPr>
        <w:rPr>
          <w:sz w:val="26"/>
          <w:szCs w:val="26"/>
        </w:rPr>
      </w:pPr>
      <w:r>
        <w:rPr>
          <w:sz w:val="26"/>
          <w:szCs w:val="26"/>
        </w:rPr>
        <w:t>3.11. Оргкомитет имеет право не допускать к соревнованиям любого спортсмена или команду без объяснения причин.</w:t>
      </w:r>
    </w:p>
    <w:p w:rsidR="00D65752" w:rsidRDefault="00D65752">
      <w:pPr>
        <w:rPr>
          <w:sz w:val="26"/>
          <w:szCs w:val="26"/>
        </w:rPr>
      </w:pPr>
    </w:p>
    <w:p w:rsidR="00D65752" w:rsidRDefault="00DE44E3">
      <w:pPr>
        <w:pStyle w:val="ab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Командные соревнования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3.12. Командные соревнования по спаррингу про</w:t>
      </w:r>
      <w:r w:rsidR="00234467">
        <w:rPr>
          <w:sz w:val="26"/>
          <w:szCs w:val="26"/>
        </w:rPr>
        <w:t>ходят по правилам тхэквондо МФТ</w:t>
      </w:r>
      <w:r>
        <w:rPr>
          <w:sz w:val="26"/>
          <w:szCs w:val="26"/>
        </w:rPr>
        <w:t>. Количество участников в команде — 5 спортсменов и 1 запасной.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3.13. В командных соревнования</w:t>
      </w:r>
      <w:r w:rsidR="000B6E89">
        <w:rPr>
          <w:sz w:val="26"/>
          <w:szCs w:val="26"/>
        </w:rPr>
        <w:t>х по спаррингу участвуют дети 2004</w:t>
      </w:r>
      <w:r>
        <w:rPr>
          <w:sz w:val="26"/>
          <w:szCs w:val="26"/>
        </w:rPr>
        <w:t xml:space="preserve"> года рождения и старше.</w:t>
      </w:r>
    </w:p>
    <w:p w:rsidR="00D65752" w:rsidRDefault="00DE44E3">
      <w:pPr>
        <w:pStyle w:val="ab"/>
        <w:ind w:left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4. Награждение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4.1. В каждой гр</w:t>
      </w:r>
      <w:r w:rsidR="000B6E89">
        <w:rPr>
          <w:sz w:val="26"/>
          <w:szCs w:val="26"/>
        </w:rPr>
        <w:t xml:space="preserve">уппе по программе </w:t>
      </w:r>
      <w:proofErr w:type="spellStart"/>
      <w:proofErr w:type="gramStart"/>
      <w:r w:rsidR="000B6E89">
        <w:rPr>
          <w:sz w:val="26"/>
          <w:szCs w:val="26"/>
        </w:rPr>
        <w:t>туль</w:t>
      </w:r>
      <w:proofErr w:type="spellEnd"/>
      <w:r w:rsidR="000B6E89">
        <w:rPr>
          <w:sz w:val="26"/>
          <w:szCs w:val="26"/>
        </w:rPr>
        <w:t xml:space="preserve"> и</w:t>
      </w:r>
      <w:proofErr w:type="gramEnd"/>
      <w:r w:rsidR="000B6E89">
        <w:rPr>
          <w:sz w:val="26"/>
          <w:szCs w:val="26"/>
        </w:rPr>
        <w:t xml:space="preserve"> спаррингу</w:t>
      </w:r>
      <w:r>
        <w:rPr>
          <w:sz w:val="26"/>
          <w:szCs w:val="26"/>
        </w:rPr>
        <w:t xml:space="preserve"> — 1 золотая, 1 серебряная, 2 </w:t>
      </w:r>
      <w:r>
        <w:rPr>
          <w:sz w:val="26"/>
          <w:szCs w:val="26"/>
        </w:rPr>
        <w:lastRenderedPageBreak/>
        <w:t>бронзовые медали.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4.2. В каждой группе по силе удара и спецтехнике — 1 золотая, 1 серебряная, 1 бронзовая медаль.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4.3. Все победители и призеры награждаются дипломами соответствующих степеней.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4.4. Все спортсмены занявшие призовые места, должны быть на церемонии награждения. Форма одежды награждаемых: До Бок или официальный клубный спортивный костюм. Если спортсмен не вышел на награждение или вышел на награждение в одежде</w:t>
      </w:r>
      <w:r w:rsidR="0032361E">
        <w:rPr>
          <w:sz w:val="26"/>
          <w:szCs w:val="26"/>
        </w:rPr>
        <w:t>,</w:t>
      </w:r>
      <w:r>
        <w:rPr>
          <w:sz w:val="26"/>
          <w:szCs w:val="26"/>
        </w:rPr>
        <w:t xml:space="preserve"> не описанной выше – он получает только диплом без медали и без восхождения на пьедестал.</w:t>
      </w:r>
    </w:p>
    <w:p w:rsidR="00D65752" w:rsidRDefault="00D65752">
      <w:pPr>
        <w:pStyle w:val="ab"/>
        <w:ind w:left="0"/>
        <w:rPr>
          <w:sz w:val="26"/>
          <w:szCs w:val="26"/>
        </w:rPr>
      </w:pPr>
    </w:p>
    <w:p w:rsidR="00D65752" w:rsidRDefault="00DE44E3">
      <w:pPr>
        <w:pStyle w:val="ab"/>
        <w:ind w:left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5. Протесты и штрафы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5.1. Протесты подаются только представителем команды в письменном виде, главному судье, не позднее 5 минут после окончания выступления спортсмена.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5.2. Стоимость протеста составляет 5000 руб., в случае правомерности и удовлетворительного решения протеста, деньги возвращаются.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5.3. Протесты от команд, которые не присутствовали на судейском семинаре или не предоставили своих судей, не принимаются.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5.4. За ошибки в заявке на участие в соревнованиях, которые ведут к некорректной жеребьевке – необходимо внести компенсацию в размере 500 руб.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 xml:space="preserve">5.5. По правилам Всероссийской федерации </w:t>
      </w:r>
      <w:r w:rsidR="00234467">
        <w:rPr>
          <w:sz w:val="26"/>
          <w:szCs w:val="26"/>
        </w:rPr>
        <w:t>тхэквондо МФТ</w:t>
      </w:r>
      <w:r>
        <w:rPr>
          <w:sz w:val="26"/>
          <w:szCs w:val="26"/>
        </w:rPr>
        <w:t xml:space="preserve">, если у спортсмена на момент взвешивания и аккредитации отсутствует сертификат на </w:t>
      </w:r>
      <w:proofErr w:type="spellStart"/>
      <w:r>
        <w:rPr>
          <w:sz w:val="26"/>
          <w:szCs w:val="26"/>
        </w:rPr>
        <w:t>гуп</w:t>
      </w:r>
      <w:proofErr w:type="spellEnd"/>
      <w:r>
        <w:rPr>
          <w:sz w:val="26"/>
          <w:szCs w:val="26"/>
        </w:rPr>
        <w:t xml:space="preserve"> или паспорт спортсмена ВФТ – необходимо приобрести недостающие документы. Стоимость 1000 руб. за каждый недостающий документ.</w:t>
      </w:r>
    </w:p>
    <w:p w:rsidR="00D65752" w:rsidRDefault="00D65752">
      <w:pPr>
        <w:pStyle w:val="ab"/>
        <w:ind w:left="0"/>
        <w:rPr>
          <w:sz w:val="26"/>
          <w:szCs w:val="26"/>
        </w:rPr>
      </w:pPr>
    </w:p>
    <w:p w:rsidR="00D65752" w:rsidRDefault="00DE44E3">
      <w:pPr>
        <w:pStyle w:val="ab"/>
        <w:ind w:left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6. Финансирование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6.1. Расходы, связанные с арендой зала, награждением абсолютных победителей, оплатой услуг звукового сопровождения, полиграфической продукции, награждением медалями, грамотами, оплатой услуг Мин. Спорта Республики Бурятия и оформлению зала, за счет РОО «Союз тхэквондо РБ».</w:t>
      </w:r>
    </w:p>
    <w:p w:rsidR="00D65752" w:rsidRDefault="00D65752">
      <w:pPr>
        <w:pStyle w:val="ab"/>
        <w:ind w:left="0"/>
        <w:jc w:val="center"/>
        <w:rPr>
          <w:b/>
          <w:bCs/>
          <w:sz w:val="26"/>
          <w:szCs w:val="26"/>
        </w:rPr>
      </w:pPr>
    </w:p>
    <w:p w:rsidR="00D65752" w:rsidRDefault="00DE44E3">
      <w:pPr>
        <w:pStyle w:val="ab"/>
        <w:ind w:left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7. Порядок подачи заявок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7.1. Заявки установленного образца подаются в электронном виде по адресу:</w:t>
      </w:r>
    </w:p>
    <w:p w:rsidR="00D65752" w:rsidRDefault="00FD0AD4">
      <w:pPr>
        <w:pStyle w:val="ab"/>
        <w:ind w:left="0"/>
        <w:rPr>
          <w:rStyle w:val="-"/>
          <w:sz w:val="26"/>
          <w:szCs w:val="26"/>
        </w:rPr>
      </w:pPr>
      <w:hyperlink r:id="rId11">
        <w:r w:rsidR="00DE44E3">
          <w:rPr>
            <w:rStyle w:val="-"/>
            <w:sz w:val="26"/>
            <w:szCs w:val="26"/>
          </w:rPr>
          <w:t>tkd-buryatia@mail.ru</w:t>
        </w:r>
      </w:hyperlink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 xml:space="preserve">7.2. Прием заявок заканчивается </w:t>
      </w:r>
      <w:r w:rsidR="00E06073">
        <w:rPr>
          <w:b/>
          <w:bCs/>
          <w:sz w:val="26"/>
          <w:szCs w:val="26"/>
        </w:rPr>
        <w:t>29 октября</w:t>
      </w:r>
      <w:r w:rsidR="00DD195B">
        <w:rPr>
          <w:b/>
          <w:bCs/>
          <w:sz w:val="26"/>
          <w:szCs w:val="26"/>
        </w:rPr>
        <w:t xml:space="preserve"> 2017</w:t>
      </w:r>
      <w:r>
        <w:rPr>
          <w:b/>
          <w:bCs/>
          <w:sz w:val="26"/>
          <w:szCs w:val="26"/>
        </w:rPr>
        <w:t xml:space="preserve"> г. в 23:59</w:t>
      </w:r>
      <w:r>
        <w:rPr>
          <w:sz w:val="26"/>
          <w:szCs w:val="26"/>
        </w:rPr>
        <w:t xml:space="preserve">. КОМАНДЫ ИЛИ СПОРТСМЕНЫ, ПРИБЫВШИЕ БЕЗ ПРЕДВАРИТЕЛЬНОЙ ЗАЯВКИ — К СОРЕВНОВАНИЯМ ДОПУЩЕНЫ НЕ БУДУТ! ЛЮБОЕ ИЗМЕНЕНИЕ В ЗАЯВКЕ ВО ВРЕМЯ ВЗВЕШИВАНИЯ (изменение в весе, </w:t>
      </w:r>
      <w:proofErr w:type="spellStart"/>
      <w:r>
        <w:rPr>
          <w:sz w:val="26"/>
          <w:szCs w:val="26"/>
        </w:rPr>
        <w:t>гыпе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дане</w:t>
      </w:r>
      <w:proofErr w:type="spellEnd"/>
      <w:r>
        <w:rPr>
          <w:sz w:val="26"/>
          <w:szCs w:val="26"/>
        </w:rPr>
        <w:t xml:space="preserve">, данных спортсмена, строках участия и </w:t>
      </w:r>
      <w:proofErr w:type="spellStart"/>
      <w:r>
        <w:rPr>
          <w:sz w:val="26"/>
          <w:szCs w:val="26"/>
        </w:rPr>
        <w:t>т.п</w:t>
      </w:r>
      <w:proofErr w:type="spellEnd"/>
      <w:r>
        <w:rPr>
          <w:sz w:val="26"/>
          <w:szCs w:val="26"/>
        </w:rPr>
        <w:t>) — ОПЛАЧИВАЕТСЯ ДОПОЛНИТЕЛЬНО В РАЗМЕРЕ 500 руб. ЗА КАЖДОГО СПОРТСМЕНА.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7.3. Спортсмены без допуска врача к соревнованиям не допускаются.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 xml:space="preserve">7.4. Заявка на участие спортсменов в турнире заполняется отдельно от заявки на участие в фестивале. </w:t>
      </w:r>
    </w:p>
    <w:p w:rsidR="00D65752" w:rsidRDefault="00DE44E3">
      <w:pPr>
        <w:pStyle w:val="ab"/>
        <w:ind w:left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8. Проживание и трансфер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 xml:space="preserve">8.1. Проживание прибывших делегаций, будет организовано в гостинице «Бурятия». Стоимость проживания в </w:t>
      </w:r>
      <w:r>
        <w:rPr>
          <w:b/>
          <w:bCs/>
          <w:sz w:val="26"/>
          <w:szCs w:val="26"/>
        </w:rPr>
        <w:t>2-ме</w:t>
      </w:r>
      <w:r w:rsidR="0032361E">
        <w:rPr>
          <w:b/>
          <w:bCs/>
          <w:sz w:val="26"/>
          <w:szCs w:val="26"/>
        </w:rPr>
        <w:t>стном номере с 1 человека — 800</w:t>
      </w:r>
      <w:r>
        <w:rPr>
          <w:b/>
          <w:bCs/>
          <w:sz w:val="26"/>
          <w:szCs w:val="26"/>
        </w:rPr>
        <w:t xml:space="preserve"> руб.</w:t>
      </w:r>
      <w:r>
        <w:rPr>
          <w:sz w:val="26"/>
          <w:szCs w:val="26"/>
        </w:rPr>
        <w:t xml:space="preserve"> в сутки, проживание в </w:t>
      </w:r>
      <w:r>
        <w:rPr>
          <w:b/>
          <w:bCs/>
          <w:sz w:val="26"/>
          <w:szCs w:val="26"/>
        </w:rPr>
        <w:t>1-местном</w:t>
      </w:r>
      <w:r w:rsidR="0032361E">
        <w:rPr>
          <w:b/>
          <w:bCs/>
          <w:sz w:val="26"/>
          <w:szCs w:val="26"/>
        </w:rPr>
        <w:t xml:space="preserve"> номере – 800</w:t>
      </w:r>
      <w:r>
        <w:rPr>
          <w:b/>
          <w:bCs/>
          <w:sz w:val="26"/>
          <w:szCs w:val="26"/>
        </w:rPr>
        <w:t xml:space="preserve"> руб.</w:t>
      </w:r>
      <w:r>
        <w:rPr>
          <w:sz w:val="26"/>
          <w:szCs w:val="26"/>
        </w:rPr>
        <w:t xml:space="preserve"> в сутки.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Стоимость бронирования гостиницы 300 руб. с человека. 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По желанию можно заказать завтрак (шведский стол в кафе «Экспресс» в гостинице). Стоимость одного завтрака 450 руб. с человека. </w:t>
      </w:r>
    </w:p>
    <w:p w:rsidR="00D65752" w:rsidRDefault="00DE44E3">
      <w:pPr>
        <w:pStyle w:val="ab"/>
        <w:ind w:left="0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8.2. </w:t>
      </w:r>
      <w:r>
        <w:rPr>
          <w:b/>
          <w:bCs/>
          <w:sz w:val="26"/>
          <w:szCs w:val="26"/>
        </w:rPr>
        <w:t>Данные по бронированию гостиницы необходим</w:t>
      </w:r>
      <w:r w:rsidR="00DD195B">
        <w:rPr>
          <w:b/>
          <w:bCs/>
          <w:sz w:val="26"/>
          <w:szCs w:val="26"/>
        </w:rPr>
        <w:t xml:space="preserve">о прислать не позднее </w:t>
      </w:r>
      <w:r w:rsidR="00E06073">
        <w:rPr>
          <w:b/>
          <w:bCs/>
          <w:sz w:val="26"/>
          <w:szCs w:val="26"/>
        </w:rPr>
        <w:t>29 октября</w:t>
      </w:r>
      <w:r>
        <w:rPr>
          <w:b/>
          <w:bCs/>
          <w:sz w:val="26"/>
          <w:szCs w:val="26"/>
        </w:rPr>
        <w:t xml:space="preserve"> 201</w:t>
      </w:r>
      <w:r w:rsidR="0032361E">
        <w:rPr>
          <w:b/>
          <w:bCs/>
          <w:sz w:val="26"/>
          <w:szCs w:val="26"/>
        </w:rPr>
        <w:t>7</w:t>
      </w:r>
      <w:r>
        <w:rPr>
          <w:b/>
          <w:bCs/>
          <w:sz w:val="26"/>
          <w:szCs w:val="26"/>
        </w:rPr>
        <w:t>г.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8.3. Руководитель делегации</w:t>
      </w:r>
      <w:r w:rsidR="00E06073">
        <w:rPr>
          <w:sz w:val="26"/>
          <w:szCs w:val="26"/>
        </w:rPr>
        <w:t>,</w:t>
      </w:r>
      <w:r>
        <w:rPr>
          <w:sz w:val="26"/>
          <w:szCs w:val="26"/>
        </w:rPr>
        <w:t xml:space="preserve"> заявивший на проживание группу – несет финансовую ответственность за любые нарушения этой группы.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8.4. Во время соревнований будет организована доставка спортсменов от гостиницы «Бурятия» до ФСК и обратно. Стоимость трансфера 500 руб. с человека.</w:t>
      </w:r>
    </w:p>
    <w:p w:rsidR="00D65752" w:rsidRDefault="00D65752">
      <w:pPr>
        <w:pStyle w:val="ab"/>
        <w:ind w:left="0"/>
        <w:rPr>
          <w:sz w:val="26"/>
          <w:szCs w:val="26"/>
        </w:rPr>
      </w:pPr>
    </w:p>
    <w:p w:rsidR="00D65752" w:rsidRDefault="00DE44E3">
      <w:pPr>
        <w:pStyle w:val="ab"/>
        <w:ind w:left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9. Экскурсии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9.1. Участникам соревно</w:t>
      </w:r>
      <w:r w:rsidR="007B2713">
        <w:rPr>
          <w:sz w:val="26"/>
          <w:szCs w:val="26"/>
        </w:rPr>
        <w:t>ваний будет предложены экскурсии</w:t>
      </w:r>
      <w:r>
        <w:rPr>
          <w:sz w:val="26"/>
          <w:szCs w:val="26"/>
        </w:rPr>
        <w:t>. Заявка на экскурсии будет формироваться заранее.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 xml:space="preserve">9.2. Необходимо сообщить данные о количестве человек, дате экскурсии организаторам соревнований, не позднее </w:t>
      </w:r>
      <w:r w:rsidR="00E06073">
        <w:rPr>
          <w:b/>
          <w:bCs/>
          <w:sz w:val="26"/>
          <w:szCs w:val="26"/>
        </w:rPr>
        <w:t>29 октября</w:t>
      </w:r>
      <w:r w:rsidR="007B2713">
        <w:rPr>
          <w:b/>
          <w:bCs/>
          <w:sz w:val="26"/>
          <w:szCs w:val="26"/>
        </w:rPr>
        <w:t xml:space="preserve"> 2017 </w:t>
      </w:r>
      <w:r>
        <w:rPr>
          <w:b/>
          <w:bCs/>
          <w:sz w:val="26"/>
          <w:szCs w:val="26"/>
        </w:rPr>
        <w:t xml:space="preserve">г, </w:t>
      </w:r>
      <w:r>
        <w:rPr>
          <w:sz w:val="26"/>
          <w:szCs w:val="26"/>
        </w:rPr>
        <w:t>для формиро</w:t>
      </w:r>
      <w:r w:rsidR="0032361E">
        <w:rPr>
          <w:sz w:val="26"/>
          <w:szCs w:val="26"/>
        </w:rPr>
        <w:t>вания экскурсионных групп и цен</w:t>
      </w:r>
      <w:r w:rsidR="007B2713">
        <w:rPr>
          <w:sz w:val="26"/>
          <w:szCs w:val="26"/>
        </w:rPr>
        <w:t xml:space="preserve"> и заказа автобуса</w:t>
      </w:r>
      <w:r>
        <w:rPr>
          <w:sz w:val="26"/>
          <w:szCs w:val="26"/>
        </w:rPr>
        <w:t>.</w:t>
      </w:r>
    </w:p>
    <w:p w:rsidR="00D65752" w:rsidRDefault="00D65752">
      <w:pPr>
        <w:pStyle w:val="ab"/>
        <w:ind w:left="0"/>
        <w:rPr>
          <w:b/>
          <w:bCs/>
          <w:sz w:val="26"/>
          <w:szCs w:val="26"/>
        </w:rPr>
      </w:pPr>
    </w:p>
    <w:p w:rsidR="00D65752" w:rsidRDefault="00DE44E3">
      <w:pPr>
        <w:pStyle w:val="ab"/>
        <w:ind w:left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10. Тренеры и спортсмены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 xml:space="preserve">10.1. Все тренеры, во время соревнований, должны быть одеты в спортивный костюм или спортивные брюки и футболку, а также закрытую спортивную обувь. У тренера при выходе на До Янг для </w:t>
      </w:r>
      <w:proofErr w:type="spellStart"/>
      <w:r>
        <w:rPr>
          <w:sz w:val="26"/>
          <w:szCs w:val="26"/>
        </w:rPr>
        <w:t>секундирования</w:t>
      </w:r>
      <w:proofErr w:type="spellEnd"/>
      <w:r>
        <w:rPr>
          <w:sz w:val="26"/>
          <w:szCs w:val="26"/>
        </w:rPr>
        <w:t xml:space="preserve"> спортсмена, обязательно должны быть, полотенце и бутылка воды. Любые другие вещи и предметы запрещены. Тренер во время соревнований может находится в зоне разминки спортсменов или в зрительном зале, выход тренера в соревновательную зону возможен только тогда, когда его спортсмена вызывают на выступление. Вход тренеров в зону судей и оргкомитета – запрещен.</w:t>
      </w:r>
    </w:p>
    <w:p w:rsidR="00D65752" w:rsidRDefault="00DE44E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10.2.</w:t>
      </w:r>
      <w:r w:rsidR="000B6E89">
        <w:rPr>
          <w:sz w:val="26"/>
          <w:szCs w:val="26"/>
        </w:rPr>
        <w:t xml:space="preserve"> </w:t>
      </w:r>
      <w:bookmarkStart w:id="1" w:name="_GoBack"/>
      <w:bookmarkEnd w:id="1"/>
      <w:r>
        <w:rPr>
          <w:sz w:val="26"/>
          <w:szCs w:val="26"/>
        </w:rPr>
        <w:t>Все участники соревнований, должны соблюдать правила соревнований и этикет, уважительно относится к другим спортсменам, тренерам и судьям. Спортсмены, имеют право находится в разминочной зоне, и в зрительном зале. В соревновательную зону вход разрешен только тогда, когда спортсмена приглашают для выступления.</w:t>
      </w:r>
    </w:p>
    <w:p w:rsidR="00D65752" w:rsidRDefault="00D65752">
      <w:pPr>
        <w:pStyle w:val="ab"/>
        <w:ind w:left="0"/>
        <w:rPr>
          <w:b/>
          <w:bCs/>
          <w:sz w:val="26"/>
          <w:szCs w:val="26"/>
        </w:rPr>
      </w:pPr>
    </w:p>
    <w:p w:rsidR="00D65752" w:rsidRDefault="00DE44E3" w:rsidP="00B00EBB">
      <w:pPr>
        <w:pStyle w:val="ab"/>
        <w:ind w:left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Данное положение является официальным приглашением на Традиционный турнир по тхэквондо «Здоровые дети — наше будущее!».</w:t>
      </w:r>
    </w:p>
    <w:p w:rsidR="00D65752" w:rsidRDefault="00DE44E3" w:rsidP="00B00EBB">
      <w:pPr>
        <w:pStyle w:val="ab"/>
        <w:ind w:left="0"/>
        <w:jc w:val="center"/>
        <w:rPr>
          <w:sz w:val="26"/>
          <w:szCs w:val="26"/>
        </w:rPr>
      </w:pPr>
      <w:r>
        <w:rPr>
          <w:sz w:val="26"/>
          <w:szCs w:val="26"/>
        </w:rPr>
        <w:t>Дополнительную информацию Вы можете получить по телефону: 89644105959.</w:t>
      </w:r>
    </w:p>
    <w:sectPr w:rsidR="00D65752" w:rsidSect="003C29D9">
      <w:footerReference w:type="default" r:id="rId12"/>
      <w:pgSz w:w="11906" w:h="16838"/>
      <w:pgMar w:top="1440" w:right="1080" w:bottom="1440" w:left="1080" w:header="0" w:footer="1134" w:gutter="0"/>
      <w:cols w:space="720"/>
      <w:formProt w:val="0"/>
      <w:docGrid w:linePitch="326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AD4" w:rsidRDefault="00FD0AD4">
      <w:r>
        <w:separator/>
      </w:r>
    </w:p>
  </w:endnote>
  <w:endnote w:type="continuationSeparator" w:id="0">
    <w:p w:rsidR="00FD0AD4" w:rsidRDefault="00FD0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4E3" w:rsidRDefault="00DE44E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AD4" w:rsidRDefault="00FD0AD4">
      <w:r>
        <w:separator/>
      </w:r>
    </w:p>
  </w:footnote>
  <w:footnote w:type="continuationSeparator" w:id="0">
    <w:p w:rsidR="00FD0AD4" w:rsidRDefault="00FD0A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40843"/>
    <w:multiLevelType w:val="multilevel"/>
    <w:tmpl w:val="5C348D0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</w:abstractNum>
  <w:abstractNum w:abstractNumId="1">
    <w:nsid w:val="1A295DA8"/>
    <w:multiLevelType w:val="multilevel"/>
    <w:tmpl w:val="91DAE1B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C39668E"/>
    <w:multiLevelType w:val="multilevel"/>
    <w:tmpl w:val="4FBE9F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A28E5"/>
    <w:multiLevelType w:val="hybridMultilevel"/>
    <w:tmpl w:val="08C26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4C6D76"/>
    <w:multiLevelType w:val="hybridMultilevel"/>
    <w:tmpl w:val="809439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5E1DE2"/>
    <w:multiLevelType w:val="multilevel"/>
    <w:tmpl w:val="24D44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752"/>
    <w:rsid w:val="000B6E89"/>
    <w:rsid w:val="00143B21"/>
    <w:rsid w:val="001B3FE8"/>
    <w:rsid w:val="00234467"/>
    <w:rsid w:val="00311FB1"/>
    <w:rsid w:val="0032361E"/>
    <w:rsid w:val="003C29D9"/>
    <w:rsid w:val="00421633"/>
    <w:rsid w:val="00495061"/>
    <w:rsid w:val="005820C4"/>
    <w:rsid w:val="005F124C"/>
    <w:rsid w:val="00634D65"/>
    <w:rsid w:val="00661258"/>
    <w:rsid w:val="00743BF0"/>
    <w:rsid w:val="00756098"/>
    <w:rsid w:val="007B2713"/>
    <w:rsid w:val="007D3F7E"/>
    <w:rsid w:val="008173ED"/>
    <w:rsid w:val="008A52AB"/>
    <w:rsid w:val="00A96D2C"/>
    <w:rsid w:val="00B00EBB"/>
    <w:rsid w:val="00B847A7"/>
    <w:rsid w:val="00D65752"/>
    <w:rsid w:val="00DD195B"/>
    <w:rsid w:val="00DE44E3"/>
    <w:rsid w:val="00E06073"/>
    <w:rsid w:val="00E76BC4"/>
    <w:rsid w:val="00F331A2"/>
    <w:rsid w:val="00FB4915"/>
    <w:rsid w:val="00FD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FreeSans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 списка"/>
    <w:rPr>
      <w:rFonts w:ascii="OpenSymbol" w:eastAsia="OpenSymbol" w:hAnsi="OpenSymbol" w:cs="OpenSymbol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ListLabel1">
    <w:name w:val="ListLabel 1"/>
    <w:rPr>
      <w:rFonts w:cs="Symbol"/>
    </w:rPr>
  </w:style>
  <w:style w:type="character" w:customStyle="1" w:styleId="ListLabel2">
    <w:name w:val="ListLabel 2"/>
    <w:rPr>
      <w:rFonts w:cs="OpenSymbol"/>
    </w:rPr>
  </w:style>
  <w:style w:type="character" w:customStyle="1" w:styleId="a4">
    <w:name w:val="Текст выноски Знак"/>
    <w:basedOn w:val="a0"/>
    <w:uiPriority w:val="99"/>
    <w:semiHidden/>
    <w:rsid w:val="00BC7F88"/>
    <w:rPr>
      <w:rFonts w:ascii="Tahoma" w:hAnsi="Tahoma" w:cs="Mangal"/>
      <w:color w:val="00000A"/>
      <w:sz w:val="16"/>
      <w:szCs w:val="14"/>
    </w:rPr>
  </w:style>
  <w:style w:type="character" w:customStyle="1" w:styleId="ListLabel3">
    <w:name w:val="ListLabel 3"/>
    <w:rPr>
      <w:rFonts w:cs="Symbol"/>
    </w:rPr>
  </w:style>
  <w:style w:type="character" w:customStyle="1" w:styleId="ListLabel4">
    <w:name w:val="ListLabel 4"/>
    <w:rPr>
      <w:rFonts w:cs="OpenSymbol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cs="OpenSymbol"/>
    </w:rPr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OpenSymbol"/>
    </w:rPr>
  </w:style>
  <w:style w:type="character" w:customStyle="1" w:styleId="ListLabel9">
    <w:name w:val="ListLabel 9"/>
    <w:rPr>
      <w:rFonts w:cs="Symbol"/>
    </w:rPr>
  </w:style>
  <w:style w:type="character" w:customStyle="1" w:styleId="ListLabel10">
    <w:name w:val="ListLabel 10"/>
    <w:rPr>
      <w:rFonts w:cs="OpenSymbol"/>
    </w:rPr>
  </w:style>
  <w:style w:type="character" w:customStyle="1" w:styleId="ListLabel11">
    <w:name w:val="ListLabel 11"/>
    <w:rPr>
      <w:rFonts w:cs="Symbol"/>
    </w:rPr>
  </w:style>
  <w:style w:type="character" w:customStyle="1" w:styleId="ListLabel12">
    <w:name w:val="ListLabel 12"/>
    <w:rPr>
      <w:rFonts w:cs="OpenSymbol"/>
    </w:rPr>
  </w:style>
  <w:style w:type="character" w:customStyle="1" w:styleId="ListLabel13">
    <w:name w:val="ListLabel 13"/>
    <w:rPr>
      <w:rFonts w:cs="Symbol"/>
    </w:rPr>
  </w:style>
  <w:style w:type="character" w:customStyle="1" w:styleId="ListLabel14">
    <w:name w:val="ListLabel 14"/>
    <w:rPr>
      <w:rFonts w:cs="OpenSymbol"/>
    </w:rPr>
  </w:style>
  <w:style w:type="character" w:customStyle="1" w:styleId="ListLabel15">
    <w:name w:val="ListLabel 15"/>
    <w:rPr>
      <w:rFonts w:cs="Symbol"/>
    </w:rPr>
  </w:style>
  <w:style w:type="character" w:customStyle="1" w:styleId="ListLabel16">
    <w:name w:val="ListLabel 16"/>
    <w:rPr>
      <w:rFonts w:cs="OpenSymbol"/>
    </w:rPr>
  </w:style>
  <w:style w:type="character" w:customStyle="1" w:styleId="ListLabel17">
    <w:name w:val="ListLabel 17"/>
    <w:rPr>
      <w:rFonts w:cs="Symbol"/>
    </w:rPr>
  </w:style>
  <w:style w:type="character" w:customStyle="1" w:styleId="ListLabel18">
    <w:name w:val="ListLabel 18"/>
    <w:rPr>
      <w:rFonts w:cs="OpenSymbol"/>
    </w:rPr>
  </w:style>
  <w:style w:type="character" w:customStyle="1" w:styleId="ListLabel19">
    <w:name w:val="ListLabel 19"/>
    <w:rPr>
      <w:rFonts w:cs="Symbol"/>
    </w:rPr>
  </w:style>
  <w:style w:type="character" w:customStyle="1" w:styleId="ListLabel20">
    <w:name w:val="ListLabel 20"/>
    <w:rPr>
      <w:rFonts w:cs="OpenSymbol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</w:style>
  <w:style w:type="paragraph" w:styleId="a8">
    <w:name w:val="Title"/>
    <w:basedOn w:val="a"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pPr>
      <w:suppressLineNumbers/>
    </w:pPr>
  </w:style>
  <w:style w:type="paragraph" w:customStyle="1" w:styleId="aa">
    <w:name w:val="Заглавие"/>
    <w:basedOn w:val="a"/>
    <w:pPr>
      <w:suppressLineNumbers/>
      <w:spacing w:before="120" w:after="120"/>
    </w:pPr>
    <w:rPr>
      <w:i/>
      <w:iCs/>
    </w:rPr>
  </w:style>
  <w:style w:type="paragraph" w:styleId="ab">
    <w:name w:val="List Paragraph"/>
    <w:basedOn w:val="a"/>
    <w:pPr>
      <w:ind w:left="720"/>
      <w:contextualSpacing/>
    </w:pPr>
  </w:style>
  <w:style w:type="paragraph" w:customStyle="1" w:styleId="western">
    <w:name w:val="western"/>
    <w:basedOn w:val="a"/>
    <w:pPr>
      <w:spacing w:after="280"/>
    </w:pPr>
    <w:rPr>
      <w:rFonts w:ascii="Times New Roman" w:eastAsia="Times New Roman" w:hAnsi="Times New Roman" w:cs="Times New Roman"/>
    </w:rPr>
  </w:style>
  <w:style w:type="paragraph" w:styleId="ac">
    <w:name w:val="Balloon Text"/>
    <w:basedOn w:val="a"/>
    <w:uiPriority w:val="99"/>
    <w:semiHidden/>
    <w:unhideWhenUsed/>
    <w:rsid w:val="00BC7F88"/>
    <w:rPr>
      <w:rFonts w:ascii="Tahoma" w:hAnsi="Tahoma" w:cs="Mangal"/>
      <w:sz w:val="16"/>
      <w:szCs w:val="14"/>
    </w:rPr>
  </w:style>
  <w:style w:type="paragraph" w:customStyle="1" w:styleId="ad">
    <w:name w:val="Содержимое таблицы"/>
    <w:basedOn w:val="a"/>
  </w:style>
  <w:style w:type="paragraph" w:customStyle="1" w:styleId="ae">
    <w:name w:val="Заголовок таблицы"/>
    <w:basedOn w:val="ad"/>
  </w:style>
  <w:style w:type="paragraph" w:styleId="af">
    <w:name w:val="footer"/>
    <w:basedOn w:val="a"/>
  </w:style>
  <w:style w:type="paragraph" w:customStyle="1" w:styleId="-11">
    <w:name w:val="Цветной список - Акцент 11"/>
    <w:basedOn w:val="a"/>
    <w:uiPriority w:val="34"/>
    <w:qFormat/>
    <w:rsid w:val="00DE44E3"/>
    <w:pPr>
      <w:widowControl/>
      <w:suppressAutoHyphens w:val="0"/>
      <w:ind w:left="720"/>
      <w:contextualSpacing/>
    </w:pPr>
    <w:rPr>
      <w:rFonts w:ascii="Cambria" w:eastAsia="MS Mincho" w:hAnsi="Cambria" w:cs="Times New Roman"/>
      <w:color w:val="auto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FreeSans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 списка"/>
    <w:rPr>
      <w:rFonts w:ascii="OpenSymbol" w:eastAsia="OpenSymbol" w:hAnsi="OpenSymbol" w:cs="OpenSymbol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ListLabel1">
    <w:name w:val="ListLabel 1"/>
    <w:rPr>
      <w:rFonts w:cs="Symbol"/>
    </w:rPr>
  </w:style>
  <w:style w:type="character" w:customStyle="1" w:styleId="ListLabel2">
    <w:name w:val="ListLabel 2"/>
    <w:rPr>
      <w:rFonts w:cs="OpenSymbol"/>
    </w:rPr>
  </w:style>
  <w:style w:type="character" w:customStyle="1" w:styleId="a4">
    <w:name w:val="Текст выноски Знак"/>
    <w:basedOn w:val="a0"/>
    <w:uiPriority w:val="99"/>
    <w:semiHidden/>
    <w:rsid w:val="00BC7F88"/>
    <w:rPr>
      <w:rFonts w:ascii="Tahoma" w:hAnsi="Tahoma" w:cs="Mangal"/>
      <w:color w:val="00000A"/>
      <w:sz w:val="16"/>
      <w:szCs w:val="14"/>
    </w:rPr>
  </w:style>
  <w:style w:type="character" w:customStyle="1" w:styleId="ListLabel3">
    <w:name w:val="ListLabel 3"/>
    <w:rPr>
      <w:rFonts w:cs="Symbol"/>
    </w:rPr>
  </w:style>
  <w:style w:type="character" w:customStyle="1" w:styleId="ListLabel4">
    <w:name w:val="ListLabel 4"/>
    <w:rPr>
      <w:rFonts w:cs="OpenSymbol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cs="OpenSymbol"/>
    </w:rPr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OpenSymbol"/>
    </w:rPr>
  </w:style>
  <w:style w:type="character" w:customStyle="1" w:styleId="ListLabel9">
    <w:name w:val="ListLabel 9"/>
    <w:rPr>
      <w:rFonts w:cs="Symbol"/>
    </w:rPr>
  </w:style>
  <w:style w:type="character" w:customStyle="1" w:styleId="ListLabel10">
    <w:name w:val="ListLabel 10"/>
    <w:rPr>
      <w:rFonts w:cs="OpenSymbol"/>
    </w:rPr>
  </w:style>
  <w:style w:type="character" w:customStyle="1" w:styleId="ListLabel11">
    <w:name w:val="ListLabel 11"/>
    <w:rPr>
      <w:rFonts w:cs="Symbol"/>
    </w:rPr>
  </w:style>
  <w:style w:type="character" w:customStyle="1" w:styleId="ListLabel12">
    <w:name w:val="ListLabel 12"/>
    <w:rPr>
      <w:rFonts w:cs="OpenSymbol"/>
    </w:rPr>
  </w:style>
  <w:style w:type="character" w:customStyle="1" w:styleId="ListLabel13">
    <w:name w:val="ListLabel 13"/>
    <w:rPr>
      <w:rFonts w:cs="Symbol"/>
    </w:rPr>
  </w:style>
  <w:style w:type="character" w:customStyle="1" w:styleId="ListLabel14">
    <w:name w:val="ListLabel 14"/>
    <w:rPr>
      <w:rFonts w:cs="OpenSymbol"/>
    </w:rPr>
  </w:style>
  <w:style w:type="character" w:customStyle="1" w:styleId="ListLabel15">
    <w:name w:val="ListLabel 15"/>
    <w:rPr>
      <w:rFonts w:cs="Symbol"/>
    </w:rPr>
  </w:style>
  <w:style w:type="character" w:customStyle="1" w:styleId="ListLabel16">
    <w:name w:val="ListLabel 16"/>
    <w:rPr>
      <w:rFonts w:cs="OpenSymbol"/>
    </w:rPr>
  </w:style>
  <w:style w:type="character" w:customStyle="1" w:styleId="ListLabel17">
    <w:name w:val="ListLabel 17"/>
    <w:rPr>
      <w:rFonts w:cs="Symbol"/>
    </w:rPr>
  </w:style>
  <w:style w:type="character" w:customStyle="1" w:styleId="ListLabel18">
    <w:name w:val="ListLabel 18"/>
    <w:rPr>
      <w:rFonts w:cs="OpenSymbol"/>
    </w:rPr>
  </w:style>
  <w:style w:type="character" w:customStyle="1" w:styleId="ListLabel19">
    <w:name w:val="ListLabel 19"/>
    <w:rPr>
      <w:rFonts w:cs="Symbol"/>
    </w:rPr>
  </w:style>
  <w:style w:type="character" w:customStyle="1" w:styleId="ListLabel20">
    <w:name w:val="ListLabel 20"/>
    <w:rPr>
      <w:rFonts w:cs="OpenSymbol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</w:style>
  <w:style w:type="paragraph" w:styleId="a8">
    <w:name w:val="Title"/>
    <w:basedOn w:val="a"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pPr>
      <w:suppressLineNumbers/>
    </w:pPr>
  </w:style>
  <w:style w:type="paragraph" w:customStyle="1" w:styleId="aa">
    <w:name w:val="Заглавие"/>
    <w:basedOn w:val="a"/>
    <w:pPr>
      <w:suppressLineNumbers/>
      <w:spacing w:before="120" w:after="120"/>
    </w:pPr>
    <w:rPr>
      <w:i/>
      <w:iCs/>
    </w:rPr>
  </w:style>
  <w:style w:type="paragraph" w:styleId="ab">
    <w:name w:val="List Paragraph"/>
    <w:basedOn w:val="a"/>
    <w:pPr>
      <w:ind w:left="720"/>
      <w:contextualSpacing/>
    </w:pPr>
  </w:style>
  <w:style w:type="paragraph" w:customStyle="1" w:styleId="western">
    <w:name w:val="western"/>
    <w:basedOn w:val="a"/>
    <w:pPr>
      <w:spacing w:after="280"/>
    </w:pPr>
    <w:rPr>
      <w:rFonts w:ascii="Times New Roman" w:eastAsia="Times New Roman" w:hAnsi="Times New Roman" w:cs="Times New Roman"/>
    </w:rPr>
  </w:style>
  <w:style w:type="paragraph" w:styleId="ac">
    <w:name w:val="Balloon Text"/>
    <w:basedOn w:val="a"/>
    <w:uiPriority w:val="99"/>
    <w:semiHidden/>
    <w:unhideWhenUsed/>
    <w:rsid w:val="00BC7F88"/>
    <w:rPr>
      <w:rFonts w:ascii="Tahoma" w:hAnsi="Tahoma" w:cs="Mangal"/>
      <w:sz w:val="16"/>
      <w:szCs w:val="14"/>
    </w:rPr>
  </w:style>
  <w:style w:type="paragraph" w:customStyle="1" w:styleId="ad">
    <w:name w:val="Содержимое таблицы"/>
    <w:basedOn w:val="a"/>
  </w:style>
  <w:style w:type="paragraph" w:customStyle="1" w:styleId="ae">
    <w:name w:val="Заголовок таблицы"/>
    <w:basedOn w:val="ad"/>
  </w:style>
  <w:style w:type="paragraph" w:styleId="af">
    <w:name w:val="footer"/>
    <w:basedOn w:val="a"/>
  </w:style>
  <w:style w:type="paragraph" w:customStyle="1" w:styleId="-11">
    <w:name w:val="Цветной список - Акцент 11"/>
    <w:basedOn w:val="a"/>
    <w:uiPriority w:val="34"/>
    <w:qFormat/>
    <w:rsid w:val="00DE44E3"/>
    <w:pPr>
      <w:widowControl/>
      <w:suppressAutoHyphens w:val="0"/>
      <w:ind w:left="720"/>
      <w:contextualSpacing/>
    </w:pPr>
    <w:rPr>
      <w:rFonts w:ascii="Cambria" w:eastAsia="MS Mincho" w:hAnsi="Cambria" w:cs="Times New Roman"/>
      <w:color w:val="auto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tkd-buryatia@mail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2083</Words>
  <Characters>11874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 компьютер</dc:creator>
  <cp:lastModifiedBy>ASUS</cp:lastModifiedBy>
  <cp:revision>3</cp:revision>
  <cp:lastPrinted>2017-09-15T05:55:00Z</cp:lastPrinted>
  <dcterms:created xsi:type="dcterms:W3CDTF">2017-09-21T07:24:00Z</dcterms:created>
  <dcterms:modified xsi:type="dcterms:W3CDTF">2017-09-21T07:32:00Z</dcterms:modified>
  <dc:language>ru-RU</dc:language>
</cp:coreProperties>
</file>